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BF42255"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172247">
        <w:rPr>
          <w:rFonts w:ascii="Arial" w:hAnsi="Arial" w:cs="Arial"/>
          <w:b/>
        </w:rPr>
        <w:t>53,000 pcs. Wall Calendar, 18” x 24” at PGO, Lingayen, Pangasinan (to be given to Municipality/City Officials, SK Officials, Teaching &amp; Non-Teaching Personnel of DepEd and Constituents of the Province)</w:t>
      </w:r>
    </w:p>
    <w:bookmarkEnd w:id="1"/>
    <w:p w14:paraId="61E0DC11" w14:textId="77777777" w:rsidR="0068375F" w:rsidRPr="0068375F" w:rsidRDefault="0068375F" w:rsidP="002C77C5">
      <w:pPr>
        <w:pStyle w:val="BodyText"/>
        <w:jc w:val="center"/>
        <w:rPr>
          <w:rFonts w:ascii="Arial" w:hAnsi="Arial" w:cs="Arial"/>
          <w:b/>
        </w:rPr>
      </w:pPr>
    </w:p>
    <w:p w14:paraId="0A677396" w14:textId="36BE225F"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3719D7">
        <w:rPr>
          <w:rFonts w:ascii="Arial" w:hAnsi="Arial" w:cs="Arial"/>
          <w:sz w:val="22"/>
          <w:szCs w:val="22"/>
        </w:rPr>
        <w:t>6</w:t>
      </w:r>
      <w:r w:rsidR="00172247">
        <w:rPr>
          <w:rFonts w:ascii="Arial" w:hAnsi="Arial" w:cs="Arial"/>
          <w:sz w:val="22"/>
          <w:szCs w:val="22"/>
        </w:rPr>
        <w:t>5</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FE660A6" w:rsidR="00F979F3" w:rsidRPr="00172247" w:rsidRDefault="002C77C5" w:rsidP="00172247">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172247">
        <w:rPr>
          <w:rFonts w:ascii="Arial" w:hAnsi="Arial" w:cs="Arial"/>
          <w:b/>
          <w:sz w:val="21"/>
          <w:szCs w:val="21"/>
        </w:rPr>
        <w:t>Public Affairs Fund</w:t>
      </w:r>
      <w:r w:rsidR="008579FC">
        <w:rPr>
          <w:rFonts w:ascii="Arial" w:hAnsi="Arial" w:cs="Arial"/>
          <w:b/>
          <w:sz w:val="21"/>
          <w:szCs w:val="21"/>
        </w:rPr>
        <w:t xml:space="preserve"> </w:t>
      </w:r>
      <w:r w:rsidR="008579FC" w:rsidRPr="0095735D">
        <w:rPr>
          <w:rFonts w:ascii="Arial" w:hAnsi="Arial" w:cs="Arial"/>
          <w:b/>
          <w:sz w:val="21"/>
          <w:szCs w:val="21"/>
        </w:rPr>
        <w:t>(PR#2021-</w:t>
      </w:r>
      <w:r w:rsidR="00F077A6">
        <w:rPr>
          <w:rFonts w:ascii="Arial" w:hAnsi="Arial" w:cs="Arial"/>
          <w:b/>
          <w:sz w:val="21"/>
          <w:szCs w:val="21"/>
        </w:rPr>
        <w:t>1</w:t>
      </w:r>
      <w:r w:rsidR="004B46F0">
        <w:rPr>
          <w:rFonts w:ascii="Arial" w:hAnsi="Arial" w:cs="Arial"/>
          <w:b/>
          <w:sz w:val="21"/>
          <w:szCs w:val="21"/>
        </w:rPr>
        <w:t>1</w:t>
      </w:r>
      <w:r w:rsidR="008579FC">
        <w:rPr>
          <w:rFonts w:ascii="Arial" w:hAnsi="Arial" w:cs="Arial"/>
          <w:b/>
          <w:sz w:val="21"/>
          <w:szCs w:val="21"/>
        </w:rPr>
        <w:t>-</w:t>
      </w:r>
      <w:r w:rsidR="00172247">
        <w:rPr>
          <w:rFonts w:ascii="Arial" w:hAnsi="Arial" w:cs="Arial"/>
          <w:b/>
          <w:sz w:val="21"/>
          <w:szCs w:val="21"/>
        </w:rPr>
        <w:t>8773</w:t>
      </w:r>
      <w:r w:rsidR="008579FC">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F077A6">
        <w:rPr>
          <w:rFonts w:ascii="Arial" w:hAnsi="Arial" w:cs="Arial"/>
          <w:b/>
          <w:sz w:val="21"/>
          <w:szCs w:val="21"/>
        </w:rPr>
        <w:t>One</w:t>
      </w:r>
      <w:r w:rsidR="007A3C90" w:rsidRPr="0095735D">
        <w:rPr>
          <w:rFonts w:ascii="Arial" w:hAnsi="Arial" w:cs="Arial"/>
          <w:b/>
          <w:sz w:val="21"/>
          <w:szCs w:val="21"/>
        </w:rPr>
        <w:t xml:space="preserve"> Million</w:t>
      </w:r>
      <w:r w:rsidR="00172247">
        <w:rPr>
          <w:rFonts w:ascii="Arial" w:hAnsi="Arial" w:cs="Arial"/>
          <w:b/>
          <w:sz w:val="21"/>
          <w:szCs w:val="21"/>
        </w:rPr>
        <w:t xml:space="preserve"> Eight Hundred Fifty-Five Thousand</w:t>
      </w:r>
      <w:r w:rsidR="007A3C90" w:rsidRPr="0095735D">
        <w:rPr>
          <w:rFonts w:ascii="Arial" w:hAnsi="Arial" w:cs="Arial"/>
          <w:b/>
          <w:sz w:val="21"/>
          <w:szCs w:val="21"/>
        </w:rPr>
        <w:t xml:space="preserve"> Pesos (P</w:t>
      </w:r>
      <w:r w:rsidR="00F077A6">
        <w:rPr>
          <w:rFonts w:ascii="Arial" w:hAnsi="Arial" w:cs="Arial"/>
          <w:b/>
          <w:sz w:val="21"/>
          <w:szCs w:val="21"/>
        </w:rPr>
        <w:t>1</w:t>
      </w:r>
      <w:r w:rsidR="00455DBE">
        <w:rPr>
          <w:rFonts w:ascii="Arial" w:hAnsi="Arial" w:cs="Arial"/>
          <w:b/>
          <w:sz w:val="21"/>
          <w:szCs w:val="21"/>
        </w:rPr>
        <w:t>,</w:t>
      </w:r>
      <w:r w:rsidR="00172247">
        <w:rPr>
          <w:rFonts w:ascii="Arial" w:hAnsi="Arial" w:cs="Arial"/>
          <w:b/>
          <w:sz w:val="21"/>
          <w:szCs w:val="21"/>
        </w:rPr>
        <w:t>855</w:t>
      </w:r>
      <w:r w:rsidR="00F077A6">
        <w:rPr>
          <w:rFonts w:ascii="Arial" w:hAnsi="Arial" w:cs="Arial"/>
          <w:b/>
          <w:sz w:val="21"/>
          <w:szCs w:val="21"/>
        </w:rPr>
        <w:t>,000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172247" w:rsidRPr="00172247">
        <w:rPr>
          <w:rFonts w:ascii="Arial" w:hAnsi="Arial" w:cs="Arial"/>
          <w:b/>
          <w:sz w:val="21"/>
          <w:szCs w:val="21"/>
        </w:rPr>
        <w:t>Supply and Delivery of 53,000 pcs. Wall Calendar, 18” x 24” at PGO, Lingayen, Pangasinan (to be given to Municipality/City Officials, SK Officials, Teaching &amp; Non-Teaching Personnel of DepEd and Constituents of the Province)</w:t>
      </w:r>
      <w:r w:rsidRPr="00F077A6">
        <w:rPr>
          <w:rFonts w:ascii="Arial" w:hAnsi="Arial" w:cs="Arial"/>
          <w:sz w:val="21"/>
          <w:szCs w:val="21"/>
        </w:rPr>
        <w:t>.</w:t>
      </w:r>
      <w:r w:rsidRPr="002135B2">
        <w:rPr>
          <w:rFonts w:ascii="Arial" w:hAnsi="Arial" w:cs="Arial"/>
          <w:sz w:val="21"/>
          <w:szCs w:val="21"/>
        </w:rPr>
        <w:t xml:space="preserve"> </w:t>
      </w:r>
      <w:r w:rsidRPr="00172247">
        <w:rPr>
          <w:rFonts w:ascii="Arial" w:hAnsi="Arial" w:cs="Arial"/>
          <w:sz w:val="21"/>
          <w:szCs w:val="21"/>
        </w:rPr>
        <w:t>Bids received in excess of the ABC shall be automatically rejected at bid opening.</w:t>
      </w:r>
    </w:p>
    <w:p w14:paraId="38068910" w14:textId="77777777" w:rsidR="006C3466" w:rsidRPr="0068375F" w:rsidRDefault="006C3466" w:rsidP="00A52E8C">
      <w:pPr>
        <w:pStyle w:val="BodyText"/>
        <w:rPr>
          <w:rFonts w:ascii="Arial" w:hAnsi="Arial" w:cs="Arial"/>
          <w:sz w:val="21"/>
          <w:szCs w:val="21"/>
        </w:rPr>
      </w:pPr>
    </w:p>
    <w:p w14:paraId="493B26BC" w14:textId="643F530F"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E003EE">
        <w:rPr>
          <w:rFonts w:ascii="Arial" w:hAnsi="Arial" w:cs="Arial"/>
          <w:b/>
          <w:sz w:val="21"/>
          <w:szCs w:val="21"/>
        </w:rPr>
        <w:t>Wall Calendar</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2433BAF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003EE">
        <w:rPr>
          <w:rFonts w:ascii="Arial" w:hAnsi="Arial" w:cs="Arial"/>
          <w:b/>
          <w:sz w:val="21"/>
          <w:szCs w:val="21"/>
        </w:rPr>
        <w:t>Two</w:t>
      </w:r>
      <w:r w:rsidR="00717E3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E003EE">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1E76F35D" w14:textId="77777777" w:rsidR="008034D6" w:rsidRPr="0068375F" w:rsidRDefault="008034D6" w:rsidP="00E003EE">
      <w:pPr>
        <w:pStyle w:val="BodyText"/>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440BE57C" w14:textId="240E2B59" w:rsidR="00FD600C" w:rsidRPr="008034D6"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11B91801" w14:textId="77777777" w:rsidR="00E003EE" w:rsidRDefault="00E003EE" w:rsidP="00FD600C">
      <w:pPr>
        <w:pStyle w:val="BodyText"/>
        <w:ind w:left="720"/>
        <w:rPr>
          <w:rFonts w:ascii="Arial" w:hAnsi="Arial" w:cs="Arial"/>
          <w:sz w:val="21"/>
          <w:szCs w:val="21"/>
        </w:rPr>
      </w:pPr>
    </w:p>
    <w:p w14:paraId="517E26BD" w14:textId="77777777" w:rsidR="00E003EE" w:rsidRDefault="00E003EE" w:rsidP="00FD600C">
      <w:pPr>
        <w:pStyle w:val="BodyText"/>
        <w:ind w:left="720"/>
        <w:rPr>
          <w:rFonts w:ascii="Arial" w:hAnsi="Arial" w:cs="Arial"/>
          <w:sz w:val="21"/>
          <w:szCs w:val="21"/>
        </w:rPr>
      </w:pPr>
    </w:p>
    <w:p w14:paraId="118DE5F2" w14:textId="77777777" w:rsidR="00E003EE" w:rsidRDefault="00E003EE" w:rsidP="00FD600C">
      <w:pPr>
        <w:pStyle w:val="BodyText"/>
        <w:ind w:left="720"/>
        <w:rPr>
          <w:rFonts w:ascii="Arial" w:hAnsi="Arial" w:cs="Arial"/>
          <w:sz w:val="21"/>
          <w:szCs w:val="21"/>
        </w:rPr>
      </w:pPr>
    </w:p>
    <w:p w14:paraId="27794573" w14:textId="77777777" w:rsidR="00E003EE" w:rsidRDefault="00E003EE" w:rsidP="00FD600C">
      <w:pPr>
        <w:pStyle w:val="BodyText"/>
        <w:ind w:left="720"/>
        <w:rPr>
          <w:rFonts w:ascii="Arial" w:hAnsi="Arial" w:cs="Arial"/>
          <w:sz w:val="21"/>
          <w:szCs w:val="21"/>
        </w:rPr>
      </w:pPr>
    </w:p>
    <w:p w14:paraId="68F73F81" w14:textId="77777777" w:rsidR="00E003EE" w:rsidRDefault="00E003EE" w:rsidP="00FD600C">
      <w:pPr>
        <w:pStyle w:val="BodyText"/>
        <w:ind w:left="720"/>
        <w:rPr>
          <w:rFonts w:ascii="Arial" w:hAnsi="Arial" w:cs="Arial"/>
          <w:sz w:val="21"/>
          <w:szCs w:val="21"/>
        </w:rPr>
      </w:pPr>
    </w:p>
    <w:p w14:paraId="36633D9C" w14:textId="77777777" w:rsidR="00E003EE" w:rsidRDefault="00E003EE" w:rsidP="00FD600C">
      <w:pPr>
        <w:pStyle w:val="BodyText"/>
        <w:ind w:left="720"/>
        <w:rPr>
          <w:rFonts w:ascii="Arial" w:hAnsi="Arial" w:cs="Arial"/>
          <w:sz w:val="21"/>
          <w:szCs w:val="21"/>
        </w:rPr>
      </w:pPr>
    </w:p>
    <w:p w14:paraId="424632A0" w14:textId="704C339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0B501D"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018A" w14:textId="77777777" w:rsidR="000B501D" w:rsidRDefault="000B501D" w:rsidP="002C77C5">
      <w:r>
        <w:separator/>
      </w:r>
    </w:p>
  </w:endnote>
  <w:endnote w:type="continuationSeparator" w:id="0">
    <w:p w14:paraId="43BD26C1" w14:textId="77777777" w:rsidR="000B501D" w:rsidRDefault="000B501D"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03B5" w14:textId="77777777" w:rsidR="000B501D" w:rsidRDefault="000B501D" w:rsidP="002C77C5">
      <w:r>
        <w:separator/>
      </w:r>
    </w:p>
  </w:footnote>
  <w:footnote w:type="continuationSeparator" w:id="0">
    <w:p w14:paraId="13742FD2" w14:textId="77777777" w:rsidR="000B501D" w:rsidRDefault="000B501D"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32A4A"/>
    <w:multiLevelType w:val="hybridMultilevel"/>
    <w:tmpl w:val="81F4DAB8"/>
    <w:lvl w:ilvl="0" w:tplc="41D86C34">
      <w:start w:val="3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01D"/>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72247"/>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B55"/>
    <w:rsid w:val="002B7D3C"/>
    <w:rsid w:val="002C137B"/>
    <w:rsid w:val="002C361F"/>
    <w:rsid w:val="002C52A1"/>
    <w:rsid w:val="002C5831"/>
    <w:rsid w:val="002C77C5"/>
    <w:rsid w:val="002E14F6"/>
    <w:rsid w:val="002E3F8F"/>
    <w:rsid w:val="002F5D60"/>
    <w:rsid w:val="00332891"/>
    <w:rsid w:val="00354D2D"/>
    <w:rsid w:val="003719D7"/>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55DBE"/>
    <w:rsid w:val="00464367"/>
    <w:rsid w:val="00467CAC"/>
    <w:rsid w:val="00472DC4"/>
    <w:rsid w:val="00475C63"/>
    <w:rsid w:val="00485C21"/>
    <w:rsid w:val="00492334"/>
    <w:rsid w:val="00492E4B"/>
    <w:rsid w:val="0049467A"/>
    <w:rsid w:val="004968DA"/>
    <w:rsid w:val="004A59E2"/>
    <w:rsid w:val="004B46F0"/>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17E32"/>
    <w:rsid w:val="00764AEA"/>
    <w:rsid w:val="007808CF"/>
    <w:rsid w:val="00786622"/>
    <w:rsid w:val="00796C9D"/>
    <w:rsid w:val="007A0709"/>
    <w:rsid w:val="007A3C90"/>
    <w:rsid w:val="007A4CCC"/>
    <w:rsid w:val="007A52A3"/>
    <w:rsid w:val="007B6A52"/>
    <w:rsid w:val="007C158E"/>
    <w:rsid w:val="007D27B4"/>
    <w:rsid w:val="007E5965"/>
    <w:rsid w:val="008034D6"/>
    <w:rsid w:val="00817C79"/>
    <w:rsid w:val="008370F2"/>
    <w:rsid w:val="008459B9"/>
    <w:rsid w:val="008567FE"/>
    <w:rsid w:val="008579FC"/>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26A"/>
    <w:rsid w:val="00C27D51"/>
    <w:rsid w:val="00C9127B"/>
    <w:rsid w:val="00CA0A99"/>
    <w:rsid w:val="00CA4316"/>
    <w:rsid w:val="00CC4456"/>
    <w:rsid w:val="00CD132B"/>
    <w:rsid w:val="00CD385A"/>
    <w:rsid w:val="00CE1337"/>
    <w:rsid w:val="00D17FD6"/>
    <w:rsid w:val="00D3130A"/>
    <w:rsid w:val="00D3224A"/>
    <w:rsid w:val="00D502D6"/>
    <w:rsid w:val="00D60FB1"/>
    <w:rsid w:val="00D84748"/>
    <w:rsid w:val="00D90835"/>
    <w:rsid w:val="00D9526C"/>
    <w:rsid w:val="00DB7F07"/>
    <w:rsid w:val="00DC2D77"/>
    <w:rsid w:val="00DE5DF7"/>
    <w:rsid w:val="00DF300F"/>
    <w:rsid w:val="00DF3066"/>
    <w:rsid w:val="00E003EE"/>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7A6"/>
    <w:rsid w:val="00F07B5A"/>
    <w:rsid w:val="00F11D32"/>
    <w:rsid w:val="00F223A9"/>
    <w:rsid w:val="00F40E6C"/>
    <w:rsid w:val="00F47787"/>
    <w:rsid w:val="00F658D1"/>
    <w:rsid w:val="00F65CDA"/>
    <w:rsid w:val="00F9077F"/>
    <w:rsid w:val="00F9231C"/>
    <w:rsid w:val="00F929E6"/>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2021-12-03T07:20:00Z</cp:lastPrinted>
  <dcterms:created xsi:type="dcterms:W3CDTF">2021-12-03T07:23:00Z</dcterms:created>
  <dcterms:modified xsi:type="dcterms:W3CDTF">2021-12-03T07:24:00Z</dcterms:modified>
</cp:coreProperties>
</file>