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6DA8992A" w:rsidR="00AF4100" w:rsidRDefault="00AF4100" w:rsidP="00FD600C">
      <w:pPr>
        <w:pStyle w:val="BodyText"/>
        <w:jc w:val="center"/>
        <w:rPr>
          <w:rFonts w:ascii="Arial" w:hAnsi="Arial" w:cs="Arial"/>
          <w:b/>
        </w:rPr>
      </w:pPr>
      <w:bookmarkStart w:id="1" w:name="_Hlk25764610"/>
      <w:r w:rsidRPr="0068375F">
        <w:rPr>
          <w:rFonts w:ascii="Arial" w:hAnsi="Arial" w:cs="Arial"/>
          <w:b/>
        </w:rPr>
        <w:t xml:space="preserve">Supply and Delivery of </w:t>
      </w:r>
      <w:r w:rsidR="000F5170">
        <w:rPr>
          <w:rFonts w:ascii="Arial" w:hAnsi="Arial" w:cs="Arial"/>
          <w:b/>
        </w:rPr>
        <w:t>690</w:t>
      </w:r>
      <w:r w:rsidR="00BD75D5">
        <w:rPr>
          <w:rFonts w:ascii="Arial" w:hAnsi="Arial" w:cs="Arial"/>
          <w:b/>
        </w:rPr>
        <w:t xml:space="preserve"> M.T. Asphalt Pre-Mix</w:t>
      </w:r>
      <w:r w:rsidR="002135B2">
        <w:rPr>
          <w:rFonts w:ascii="Arial" w:hAnsi="Arial" w:cs="Arial"/>
          <w:b/>
        </w:rPr>
        <w:t xml:space="preserve"> and </w:t>
      </w:r>
      <w:r w:rsidR="00E5573F">
        <w:rPr>
          <w:rFonts w:ascii="Arial" w:hAnsi="Arial" w:cs="Arial"/>
          <w:b/>
        </w:rPr>
        <w:t>3</w:t>
      </w:r>
      <w:r w:rsidR="000F5170">
        <w:rPr>
          <w:rFonts w:ascii="Arial" w:hAnsi="Arial" w:cs="Arial"/>
          <w:b/>
        </w:rPr>
        <w:t>0</w:t>
      </w:r>
      <w:r w:rsidR="002135B2">
        <w:rPr>
          <w:rFonts w:ascii="Arial" w:hAnsi="Arial" w:cs="Arial"/>
          <w:b/>
        </w:rPr>
        <w:t xml:space="preserve"> drums Emulsified Asphalt</w:t>
      </w:r>
      <w:r w:rsidR="00BD75D5">
        <w:rPr>
          <w:rFonts w:ascii="Arial" w:hAnsi="Arial" w:cs="Arial"/>
          <w:b/>
        </w:rPr>
        <w:t xml:space="preserve"> at PGO, Lingayen, Pangasinan (for use in the </w:t>
      </w:r>
      <w:proofErr w:type="spellStart"/>
      <w:r w:rsidR="000F5170">
        <w:rPr>
          <w:rFonts w:ascii="Arial" w:hAnsi="Arial" w:cs="Arial"/>
          <w:b/>
        </w:rPr>
        <w:t>Blocktopping</w:t>
      </w:r>
      <w:proofErr w:type="spellEnd"/>
      <w:r w:rsidR="000F5170">
        <w:rPr>
          <w:rFonts w:ascii="Arial" w:hAnsi="Arial" w:cs="Arial"/>
          <w:b/>
        </w:rPr>
        <w:t xml:space="preserve"> and Road Widening from 4m to 6m width of Asphalt Pavement along Bani – Mabini Road at Bani and Mabini, Pangasinan</w:t>
      </w:r>
      <w:r w:rsidR="00CA0A99">
        <w:rPr>
          <w:rFonts w:ascii="Arial" w:hAnsi="Arial" w:cs="Arial"/>
          <w:b/>
        </w:rPr>
        <w:t>)</w:t>
      </w:r>
      <w:r w:rsidR="0095735D">
        <w:rPr>
          <w:rFonts w:ascii="Arial" w:hAnsi="Arial" w:cs="Arial"/>
          <w:b/>
        </w:rPr>
        <w:t xml:space="preserve"> </w:t>
      </w:r>
    </w:p>
    <w:bookmarkEnd w:id="1"/>
    <w:p w14:paraId="61E0DC11" w14:textId="77777777" w:rsidR="0068375F" w:rsidRPr="0068375F" w:rsidRDefault="0068375F" w:rsidP="002C77C5">
      <w:pPr>
        <w:pStyle w:val="BodyText"/>
        <w:jc w:val="center"/>
        <w:rPr>
          <w:rFonts w:ascii="Arial" w:hAnsi="Arial" w:cs="Arial"/>
          <w:b/>
        </w:rPr>
      </w:pPr>
    </w:p>
    <w:p w14:paraId="0A677396" w14:textId="0BA9F98E"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64663B">
        <w:rPr>
          <w:rFonts w:ascii="Arial" w:hAnsi="Arial" w:cs="Arial"/>
          <w:sz w:val="22"/>
          <w:szCs w:val="22"/>
        </w:rPr>
        <w:t>1</w:t>
      </w:r>
      <w:r>
        <w:rPr>
          <w:rFonts w:ascii="Arial" w:hAnsi="Arial" w:cs="Arial"/>
          <w:sz w:val="22"/>
          <w:szCs w:val="22"/>
        </w:rPr>
        <w:t>-</w:t>
      </w:r>
      <w:r w:rsidR="00FD1C90">
        <w:rPr>
          <w:rFonts w:ascii="Arial" w:hAnsi="Arial" w:cs="Arial"/>
          <w:sz w:val="22"/>
          <w:szCs w:val="22"/>
        </w:rPr>
        <w:t>1</w:t>
      </w:r>
      <w:r w:rsidR="009C1E57">
        <w:rPr>
          <w:rFonts w:ascii="Arial" w:hAnsi="Arial" w:cs="Arial"/>
          <w:sz w:val="22"/>
          <w:szCs w:val="22"/>
        </w:rPr>
        <w:t>2</w:t>
      </w:r>
      <w:r w:rsidR="00002289">
        <w:rPr>
          <w:rFonts w:ascii="Arial" w:hAnsi="Arial" w:cs="Arial"/>
          <w:sz w:val="22"/>
          <w:szCs w:val="22"/>
        </w:rPr>
        <w:t>-</w:t>
      </w:r>
      <w:r w:rsidR="00FD1C90">
        <w:rPr>
          <w:rFonts w:ascii="Arial" w:hAnsi="Arial" w:cs="Arial"/>
          <w:sz w:val="22"/>
          <w:szCs w:val="22"/>
        </w:rPr>
        <w:t>25</w:t>
      </w:r>
      <w:r w:rsidR="009C1E57">
        <w:rPr>
          <w:rFonts w:ascii="Arial" w:hAnsi="Arial" w:cs="Arial"/>
          <w:sz w:val="22"/>
          <w:szCs w:val="22"/>
        </w:rPr>
        <w:t>2</w:t>
      </w:r>
      <w:r w:rsidR="000F5170">
        <w:rPr>
          <w:rFonts w:ascii="Arial" w:hAnsi="Arial" w:cs="Arial"/>
          <w:sz w:val="22"/>
          <w:szCs w:val="22"/>
        </w:rPr>
        <w:t>9</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79CA7C00" w:rsidR="00F979F3" w:rsidRPr="0095735D"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9C1E57">
        <w:rPr>
          <w:rFonts w:ascii="Arial" w:hAnsi="Arial" w:cs="Arial"/>
          <w:b/>
          <w:sz w:val="21"/>
          <w:szCs w:val="21"/>
        </w:rPr>
        <w:t>Provincial</w:t>
      </w:r>
      <w:r w:rsidR="007A52A3">
        <w:rPr>
          <w:rFonts w:ascii="Arial" w:hAnsi="Arial" w:cs="Arial"/>
          <w:b/>
          <w:sz w:val="21"/>
          <w:szCs w:val="21"/>
        </w:rPr>
        <w:t xml:space="preserve"> Fund</w:t>
      </w:r>
      <w:r w:rsidR="0095735D"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bookmarkStart w:id="2" w:name="_Hlk89326436"/>
      <w:r w:rsidR="0035259E">
        <w:rPr>
          <w:rFonts w:ascii="Arial" w:hAnsi="Arial" w:cs="Arial"/>
          <w:b/>
          <w:sz w:val="21"/>
          <w:szCs w:val="21"/>
        </w:rPr>
        <w:t>Five</w:t>
      </w:r>
      <w:r w:rsidR="007A3C90" w:rsidRPr="0095735D">
        <w:rPr>
          <w:rFonts w:ascii="Arial" w:hAnsi="Arial" w:cs="Arial"/>
          <w:b/>
          <w:sz w:val="21"/>
          <w:szCs w:val="21"/>
        </w:rPr>
        <w:t xml:space="preserve"> Million </w:t>
      </w:r>
      <w:r w:rsidR="0035259E">
        <w:rPr>
          <w:rFonts w:ascii="Arial" w:hAnsi="Arial" w:cs="Arial"/>
          <w:b/>
          <w:sz w:val="21"/>
          <w:szCs w:val="21"/>
        </w:rPr>
        <w:t xml:space="preserve">Two Hundred Ninety-Five Thousand </w:t>
      </w:r>
      <w:r w:rsidR="007A3C90" w:rsidRPr="0095735D">
        <w:rPr>
          <w:rFonts w:ascii="Arial" w:hAnsi="Arial" w:cs="Arial"/>
          <w:b/>
          <w:sz w:val="21"/>
          <w:szCs w:val="21"/>
        </w:rPr>
        <w:t xml:space="preserve">Pesos </w:t>
      </w:r>
      <w:bookmarkEnd w:id="2"/>
      <w:r w:rsidR="007A3C90" w:rsidRPr="0095735D">
        <w:rPr>
          <w:rFonts w:ascii="Arial" w:hAnsi="Arial" w:cs="Arial"/>
          <w:b/>
          <w:sz w:val="21"/>
          <w:szCs w:val="21"/>
        </w:rPr>
        <w:t>(P</w:t>
      </w:r>
      <w:r w:rsidR="000F5170">
        <w:rPr>
          <w:rFonts w:ascii="Arial" w:hAnsi="Arial" w:cs="Arial"/>
          <w:b/>
          <w:sz w:val="21"/>
          <w:szCs w:val="21"/>
        </w:rPr>
        <w:t>5</w:t>
      </w:r>
      <w:r w:rsidR="009C1E57">
        <w:rPr>
          <w:rFonts w:ascii="Arial" w:hAnsi="Arial" w:cs="Arial"/>
          <w:b/>
          <w:sz w:val="21"/>
          <w:szCs w:val="21"/>
        </w:rPr>
        <w:t>,</w:t>
      </w:r>
      <w:r w:rsidR="000F5170">
        <w:rPr>
          <w:rFonts w:ascii="Arial" w:hAnsi="Arial" w:cs="Arial"/>
          <w:b/>
          <w:sz w:val="21"/>
          <w:szCs w:val="21"/>
        </w:rPr>
        <w:t>295</w:t>
      </w:r>
      <w:r w:rsidR="006D68B9">
        <w:rPr>
          <w:rFonts w:ascii="Arial" w:hAnsi="Arial" w:cs="Arial"/>
          <w:b/>
          <w:sz w:val="21"/>
          <w:szCs w:val="21"/>
        </w:rPr>
        <w:t>,000</w:t>
      </w:r>
      <w:r w:rsidR="007A3C90" w:rsidRPr="0095735D">
        <w:rPr>
          <w:rFonts w:ascii="Arial" w:hAnsi="Arial" w:cs="Arial"/>
          <w:b/>
          <w:sz w:val="21"/>
          <w:szCs w:val="21"/>
        </w:rPr>
        <w:t>.00)</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0F5170" w:rsidRPr="000F5170">
        <w:rPr>
          <w:rFonts w:ascii="Arial" w:hAnsi="Arial" w:cs="Arial"/>
          <w:b/>
          <w:sz w:val="21"/>
          <w:szCs w:val="21"/>
        </w:rPr>
        <w:t xml:space="preserve">Supply and Delivery of 690 M.T. Asphalt Pre-Mix and 30 drums Emulsified Asphalt at PGO, Lingayen, Pangasinan (for use in the </w:t>
      </w:r>
      <w:proofErr w:type="spellStart"/>
      <w:r w:rsidR="000F5170" w:rsidRPr="000F5170">
        <w:rPr>
          <w:rFonts w:ascii="Arial" w:hAnsi="Arial" w:cs="Arial"/>
          <w:b/>
          <w:sz w:val="21"/>
          <w:szCs w:val="21"/>
        </w:rPr>
        <w:t>Blocktopping</w:t>
      </w:r>
      <w:proofErr w:type="spellEnd"/>
      <w:r w:rsidR="000F5170" w:rsidRPr="000F5170">
        <w:rPr>
          <w:rFonts w:ascii="Arial" w:hAnsi="Arial" w:cs="Arial"/>
          <w:b/>
          <w:sz w:val="21"/>
          <w:szCs w:val="21"/>
        </w:rPr>
        <w:t xml:space="preserve"> and Road Widening from 4m to 6m width of Asphalt Pavement along Bani – Mabini Road at Bani and Mabini, Pangasinan)</w:t>
      </w:r>
      <w:r w:rsidRPr="002135B2">
        <w:rPr>
          <w:rFonts w:ascii="Arial" w:hAnsi="Arial" w:cs="Arial"/>
          <w:sz w:val="21"/>
          <w:szCs w:val="21"/>
        </w:rPr>
        <w:t>. 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5A0770B7"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BD75D5">
        <w:rPr>
          <w:rFonts w:ascii="Arial" w:hAnsi="Arial" w:cs="Arial"/>
          <w:b/>
          <w:sz w:val="21"/>
          <w:szCs w:val="21"/>
        </w:rPr>
        <w:t>Asphalt Materials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3"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0D0C5EED"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F07B5A">
        <w:rPr>
          <w:rFonts w:ascii="Arial" w:hAnsi="Arial" w:cs="Arial"/>
          <w:b/>
          <w:sz w:val="21"/>
          <w:szCs w:val="21"/>
        </w:rPr>
        <w:t>December 15</w:t>
      </w:r>
      <w:r w:rsidR="00F07B5A" w:rsidRPr="00327DD0">
        <w:rPr>
          <w:rFonts w:ascii="Arial" w:hAnsi="Arial" w:cs="Arial"/>
          <w:b/>
          <w:sz w:val="21"/>
          <w:szCs w:val="21"/>
        </w:rPr>
        <w:t>, 202</w:t>
      </w:r>
      <w:r w:rsidR="00F07B5A">
        <w:rPr>
          <w:rFonts w:ascii="Arial" w:hAnsi="Arial" w:cs="Arial"/>
          <w:b/>
          <w:sz w:val="21"/>
          <w:szCs w:val="21"/>
        </w:rPr>
        <w:t>1</w:t>
      </w:r>
      <w:r w:rsidR="00F07B5A" w:rsidRPr="00327DD0">
        <w:rPr>
          <w:rFonts w:ascii="Arial" w:hAnsi="Arial" w:cs="Arial"/>
          <w:b/>
          <w:sz w:val="21"/>
          <w:szCs w:val="21"/>
        </w:rPr>
        <w:t xml:space="preserve"> – </w:t>
      </w:r>
      <w:r w:rsidR="00F07B5A">
        <w:rPr>
          <w:rFonts w:ascii="Arial" w:hAnsi="Arial" w:cs="Arial"/>
          <w:b/>
          <w:sz w:val="21"/>
          <w:szCs w:val="21"/>
        </w:rPr>
        <w:t>January 5</w:t>
      </w:r>
      <w:r w:rsidR="00F07B5A" w:rsidRPr="00327DD0">
        <w:rPr>
          <w:rFonts w:ascii="Arial" w:hAnsi="Arial" w:cs="Arial"/>
          <w:b/>
          <w:sz w:val="21"/>
          <w:szCs w:val="21"/>
        </w:rPr>
        <w:t>, 202</w:t>
      </w:r>
      <w:r w:rsidR="00F07B5A">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1D15824E"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F07B5A">
        <w:rPr>
          <w:rFonts w:ascii="Arial" w:hAnsi="Arial" w:cs="Arial"/>
          <w:b/>
          <w:sz w:val="21"/>
          <w:szCs w:val="21"/>
        </w:rPr>
        <w:t>December 15</w:t>
      </w:r>
      <w:r w:rsidR="00F07B5A" w:rsidRPr="00327DD0">
        <w:rPr>
          <w:rFonts w:ascii="Arial" w:hAnsi="Arial" w:cs="Arial"/>
          <w:b/>
          <w:sz w:val="21"/>
          <w:szCs w:val="21"/>
        </w:rPr>
        <w:t>, 202</w:t>
      </w:r>
      <w:r w:rsidR="00F07B5A">
        <w:rPr>
          <w:rFonts w:ascii="Arial" w:hAnsi="Arial" w:cs="Arial"/>
          <w:b/>
          <w:sz w:val="21"/>
          <w:szCs w:val="21"/>
        </w:rPr>
        <w:t>1</w:t>
      </w:r>
      <w:r w:rsidR="00F07B5A" w:rsidRPr="00327DD0">
        <w:rPr>
          <w:rFonts w:ascii="Arial" w:hAnsi="Arial" w:cs="Arial"/>
          <w:b/>
          <w:sz w:val="21"/>
          <w:szCs w:val="21"/>
        </w:rPr>
        <w:t xml:space="preserve"> – </w:t>
      </w:r>
      <w:r w:rsidR="00F07B5A">
        <w:rPr>
          <w:rFonts w:ascii="Arial" w:hAnsi="Arial" w:cs="Arial"/>
          <w:b/>
          <w:sz w:val="21"/>
          <w:szCs w:val="21"/>
        </w:rPr>
        <w:t>January 5</w:t>
      </w:r>
      <w:r w:rsidR="00F07B5A" w:rsidRPr="00327DD0">
        <w:rPr>
          <w:rFonts w:ascii="Arial" w:hAnsi="Arial" w:cs="Arial"/>
          <w:b/>
          <w:sz w:val="21"/>
          <w:szCs w:val="21"/>
        </w:rPr>
        <w:t>, 202</w:t>
      </w:r>
      <w:r w:rsidR="00F07B5A">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4C0698">
        <w:rPr>
          <w:rFonts w:ascii="Arial" w:hAnsi="Arial" w:cs="Arial"/>
          <w:b/>
          <w:sz w:val="21"/>
          <w:szCs w:val="21"/>
        </w:rPr>
        <w:t>Six</w:t>
      </w:r>
      <w:r w:rsidR="007120C2">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4C0698">
        <w:rPr>
          <w:rFonts w:ascii="Arial" w:hAnsi="Arial" w:cs="Arial"/>
          <w:b/>
          <w:sz w:val="21"/>
          <w:szCs w:val="21"/>
        </w:rPr>
        <w:t>6</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5B7068A1"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4" w:name="_Hlk50462196"/>
      <w:r w:rsidR="00FD1C90">
        <w:rPr>
          <w:rFonts w:ascii="Arial" w:hAnsi="Arial" w:cs="Arial"/>
          <w:b/>
          <w:sz w:val="21"/>
          <w:szCs w:val="21"/>
        </w:rPr>
        <w:t xml:space="preserve">December </w:t>
      </w:r>
      <w:r w:rsidR="00206A35">
        <w:rPr>
          <w:rFonts w:ascii="Arial" w:hAnsi="Arial" w:cs="Arial"/>
          <w:b/>
          <w:sz w:val="21"/>
          <w:szCs w:val="21"/>
        </w:rPr>
        <w:t>24</w:t>
      </w:r>
      <w:r w:rsidR="00FD1C90">
        <w:rPr>
          <w:rFonts w:ascii="Arial" w:hAnsi="Arial" w:cs="Arial"/>
          <w:b/>
          <w:sz w:val="21"/>
          <w:szCs w:val="21"/>
        </w:rPr>
        <w:t>,</w:t>
      </w:r>
      <w:r w:rsidR="00FD1C90" w:rsidRPr="00327DD0">
        <w:rPr>
          <w:rFonts w:ascii="Arial" w:hAnsi="Arial" w:cs="Arial"/>
          <w:b/>
          <w:sz w:val="21"/>
          <w:szCs w:val="21"/>
        </w:rPr>
        <w:t xml:space="preserve"> 202</w:t>
      </w:r>
      <w:r w:rsidR="00FD1C90">
        <w:rPr>
          <w:rFonts w:ascii="Arial" w:hAnsi="Arial" w:cs="Arial"/>
          <w:b/>
          <w:sz w:val="21"/>
          <w:szCs w:val="21"/>
        </w:rPr>
        <w:t>1</w:t>
      </w:r>
      <w:r w:rsidR="005156A1" w:rsidRPr="001E77E1">
        <w:rPr>
          <w:rFonts w:ascii="Arial" w:hAnsi="Arial" w:cs="Arial"/>
          <w:b/>
          <w:sz w:val="21"/>
          <w:szCs w:val="21"/>
        </w:rPr>
        <w:t xml:space="preserve">; </w:t>
      </w:r>
      <w:r w:rsidR="00E4645D">
        <w:rPr>
          <w:rFonts w:ascii="Arial" w:hAnsi="Arial" w:cs="Arial"/>
          <w:b/>
          <w:sz w:val="21"/>
          <w:szCs w:val="21"/>
        </w:rPr>
        <w:t>10</w:t>
      </w:r>
      <w:r w:rsidR="005156A1">
        <w:rPr>
          <w:rFonts w:ascii="Arial" w:hAnsi="Arial" w:cs="Arial"/>
          <w:b/>
          <w:sz w:val="21"/>
          <w:szCs w:val="21"/>
        </w:rPr>
        <w:t xml:space="preserve">:00 </w:t>
      </w:r>
      <w:r w:rsidR="00E4645D">
        <w:rPr>
          <w:rFonts w:ascii="Arial" w:hAnsi="Arial" w:cs="Arial"/>
          <w:b/>
          <w:sz w:val="21"/>
          <w:szCs w:val="21"/>
        </w:rPr>
        <w:t>a</w:t>
      </w:r>
      <w:r w:rsidR="005156A1" w:rsidRPr="001E77E1">
        <w:rPr>
          <w:rFonts w:ascii="Arial" w:hAnsi="Arial" w:cs="Arial"/>
          <w:b/>
          <w:sz w:val="21"/>
          <w:szCs w:val="21"/>
        </w:rPr>
        <w:t>m</w:t>
      </w:r>
      <w:bookmarkEnd w:id="4"/>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5189526A"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206A35">
        <w:rPr>
          <w:rFonts w:ascii="Arial" w:hAnsi="Arial" w:cs="Arial"/>
          <w:b/>
          <w:sz w:val="21"/>
          <w:szCs w:val="21"/>
        </w:rPr>
        <w:t>January 5,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3C1A5DFD" w14:textId="2B49E286" w:rsidR="004A59E2" w:rsidRDefault="004A59E2" w:rsidP="00DC2D77">
      <w:pPr>
        <w:pStyle w:val="BodyText"/>
        <w:rPr>
          <w:rFonts w:ascii="Arial" w:hAnsi="Arial" w:cs="Arial"/>
          <w:sz w:val="21"/>
          <w:szCs w:val="21"/>
        </w:rPr>
      </w:pPr>
    </w:p>
    <w:p w14:paraId="4C83E5AD" w14:textId="7B0F041F" w:rsidR="00FD600C" w:rsidRDefault="00FD600C" w:rsidP="00DC2D77">
      <w:pPr>
        <w:pStyle w:val="BodyText"/>
        <w:rPr>
          <w:rFonts w:ascii="Arial" w:hAnsi="Arial" w:cs="Arial"/>
          <w:sz w:val="21"/>
          <w:szCs w:val="21"/>
        </w:rPr>
      </w:pPr>
    </w:p>
    <w:p w14:paraId="0A1E1725" w14:textId="3F6A9FE9" w:rsidR="00FD600C" w:rsidRDefault="00FD600C" w:rsidP="00DC2D77">
      <w:pPr>
        <w:pStyle w:val="BodyText"/>
        <w:rPr>
          <w:rFonts w:ascii="Arial" w:hAnsi="Arial" w:cs="Arial"/>
          <w:sz w:val="21"/>
          <w:szCs w:val="21"/>
        </w:rPr>
      </w:pPr>
    </w:p>
    <w:p w14:paraId="788593B2" w14:textId="377FFCA4" w:rsidR="00FD600C" w:rsidRDefault="00FD600C" w:rsidP="00DC2D77">
      <w:pPr>
        <w:pStyle w:val="BodyText"/>
        <w:rPr>
          <w:rFonts w:ascii="Arial" w:hAnsi="Arial" w:cs="Arial"/>
          <w:sz w:val="21"/>
          <w:szCs w:val="21"/>
        </w:rPr>
      </w:pPr>
    </w:p>
    <w:p w14:paraId="440BE57C" w14:textId="176FB1F2" w:rsidR="00FD600C" w:rsidRDefault="00FD600C" w:rsidP="00DC2D77">
      <w:pPr>
        <w:pStyle w:val="BodyText"/>
        <w:rPr>
          <w:rFonts w:ascii="Arial" w:hAnsi="Arial" w:cs="Arial"/>
          <w:sz w:val="21"/>
          <w:szCs w:val="21"/>
        </w:rPr>
      </w:pPr>
    </w:p>
    <w:p w14:paraId="330A59F8" w14:textId="2F2A5CC1" w:rsidR="00FD600C" w:rsidRDefault="00FD600C" w:rsidP="00DC2D77">
      <w:pPr>
        <w:pStyle w:val="BodyText"/>
        <w:rPr>
          <w:rFonts w:ascii="Arial" w:hAnsi="Arial" w:cs="Arial"/>
          <w:sz w:val="21"/>
          <w:szCs w:val="21"/>
        </w:rPr>
      </w:pPr>
    </w:p>
    <w:p w14:paraId="073533E7" w14:textId="1F14EBF4" w:rsidR="00FD600C" w:rsidRDefault="00FD600C" w:rsidP="00DC2D77">
      <w:pPr>
        <w:pStyle w:val="BodyText"/>
        <w:rPr>
          <w:rFonts w:ascii="Arial" w:hAnsi="Arial" w:cs="Arial"/>
          <w:sz w:val="21"/>
          <w:szCs w:val="21"/>
        </w:rPr>
      </w:pPr>
    </w:p>
    <w:p w14:paraId="00ACAA9D" w14:textId="77777777" w:rsidR="00FD600C" w:rsidRDefault="00FD600C" w:rsidP="00DC2D77">
      <w:pPr>
        <w:pStyle w:val="BodyText"/>
        <w:rPr>
          <w:rFonts w:ascii="Arial" w:hAnsi="Arial" w:cs="Arial"/>
          <w:sz w:val="21"/>
          <w:szCs w:val="21"/>
        </w:rPr>
      </w:pPr>
    </w:p>
    <w:p w14:paraId="424632A0" w14:textId="094A2B61" w:rsidR="00EB2CC4" w:rsidRPr="0068375F" w:rsidRDefault="00764AEA" w:rsidP="00FD600C">
      <w:pPr>
        <w:pStyle w:val="BodyText"/>
        <w:ind w:left="720"/>
        <w:rPr>
          <w:rFonts w:ascii="Arial" w:hAnsi="Arial" w:cs="Arial"/>
          <w:sz w:val="21"/>
          <w:szCs w:val="21"/>
        </w:rPr>
      </w:pPr>
      <w:r w:rsidRPr="0068375F">
        <w:rPr>
          <w:rFonts w:ascii="Arial" w:hAnsi="Arial" w:cs="Arial"/>
          <w:sz w:val="21"/>
          <w:szCs w:val="21"/>
        </w:rPr>
        <w:t xml:space="preserve">Bid opening shall be on </w:t>
      </w:r>
      <w:r w:rsidR="00206A35">
        <w:rPr>
          <w:rFonts w:ascii="Arial" w:hAnsi="Arial" w:cs="Arial"/>
          <w:b/>
          <w:sz w:val="21"/>
          <w:szCs w:val="21"/>
        </w:rPr>
        <w:t>January 5,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3"/>
    </w:p>
    <w:bookmarkEnd w:id="0"/>
    <w:p w14:paraId="654453E5" w14:textId="77777777" w:rsidR="00591E70" w:rsidRPr="0068375F" w:rsidRDefault="00591E70"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45C9DF"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GERALDINE UBANA BANIQUED</w:t>
      </w:r>
    </w:p>
    <w:p w14:paraId="3F5E5D7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2235201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6B1BBA43" w14:textId="77777777" w:rsidR="00050B2C" w:rsidRPr="0068375F" w:rsidRDefault="00050B2C" w:rsidP="00050B2C">
      <w:pPr>
        <w:pStyle w:val="BodyText"/>
        <w:ind w:left="720"/>
        <w:rPr>
          <w:rFonts w:ascii="Arial" w:hAnsi="Arial" w:cs="Arial"/>
          <w:sz w:val="21"/>
          <w:szCs w:val="21"/>
        </w:rPr>
      </w:pPr>
    </w:p>
    <w:p w14:paraId="21C57BE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302E0AA1" w14:textId="77777777" w:rsidR="00050B2C" w:rsidRPr="0068375F" w:rsidRDefault="00050B2C" w:rsidP="00050B2C">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715A9C8D"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3C34B3CD" w14:textId="77777777" w:rsidR="00050B2C" w:rsidRDefault="00050B2C" w:rsidP="00050B2C">
      <w:pPr>
        <w:pStyle w:val="BodyText"/>
        <w:ind w:left="720"/>
        <w:rPr>
          <w:rFonts w:ascii="Arial" w:hAnsi="Arial" w:cs="Arial"/>
          <w:sz w:val="21"/>
          <w:szCs w:val="21"/>
        </w:rPr>
      </w:pPr>
      <w:r w:rsidRPr="0068375F">
        <w:rPr>
          <w:rFonts w:ascii="Arial" w:hAnsi="Arial" w:cs="Arial"/>
          <w:sz w:val="21"/>
          <w:szCs w:val="21"/>
        </w:rPr>
        <w:t xml:space="preserve">075 </w:t>
      </w:r>
      <w:r>
        <w:rPr>
          <w:rFonts w:ascii="Arial" w:hAnsi="Arial" w:cs="Arial"/>
          <w:sz w:val="21"/>
          <w:szCs w:val="21"/>
        </w:rPr>
        <w:t>5295411</w:t>
      </w:r>
    </w:p>
    <w:p w14:paraId="4CE28C93" w14:textId="77777777" w:rsidR="00050B2C" w:rsidRPr="0068375F" w:rsidRDefault="00050B2C" w:rsidP="00050B2C">
      <w:pPr>
        <w:pStyle w:val="BodyText"/>
        <w:ind w:left="720"/>
        <w:rPr>
          <w:rFonts w:ascii="Arial" w:hAnsi="Arial" w:cs="Arial"/>
          <w:sz w:val="21"/>
          <w:szCs w:val="21"/>
        </w:rPr>
      </w:pPr>
    </w:p>
    <w:p w14:paraId="2A37B9B9" w14:textId="77777777" w:rsidR="00050B2C" w:rsidRPr="0068375F" w:rsidRDefault="00050B2C" w:rsidP="00050B2C">
      <w:pPr>
        <w:pStyle w:val="BodyText"/>
        <w:ind w:left="720"/>
        <w:rPr>
          <w:rFonts w:ascii="Arial" w:hAnsi="Arial" w:cs="Arial"/>
          <w:b/>
          <w:sz w:val="21"/>
          <w:szCs w:val="21"/>
        </w:rPr>
      </w:pPr>
      <w:r w:rsidRPr="0068375F">
        <w:rPr>
          <w:rFonts w:ascii="Arial" w:hAnsi="Arial" w:cs="Arial"/>
          <w:b/>
          <w:sz w:val="21"/>
          <w:szCs w:val="21"/>
        </w:rPr>
        <w:t>EDWIN B. MENDOZA</w:t>
      </w:r>
    </w:p>
    <w:p w14:paraId="36DCAB46"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Supervising Admin. Officer</w:t>
      </w:r>
    </w:p>
    <w:p w14:paraId="4AA377B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Secretariat</w:t>
      </w:r>
    </w:p>
    <w:p w14:paraId="7C33A447" w14:textId="77777777" w:rsidR="00050B2C" w:rsidRPr="0068375F" w:rsidRDefault="00050B2C" w:rsidP="00050B2C">
      <w:pPr>
        <w:pStyle w:val="BodyText"/>
        <w:ind w:left="720"/>
        <w:rPr>
          <w:rFonts w:ascii="Arial" w:hAnsi="Arial" w:cs="Arial"/>
          <w:sz w:val="21"/>
          <w:szCs w:val="21"/>
        </w:rPr>
      </w:pPr>
    </w:p>
    <w:p w14:paraId="643235F8"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Office</w:t>
      </w:r>
    </w:p>
    <w:p w14:paraId="754D66CC"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356D9C0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4908164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075 6327840</w:t>
      </w:r>
    </w:p>
    <w:p w14:paraId="564AA7A9" w14:textId="77777777" w:rsidR="00050B2C" w:rsidRPr="0068375F" w:rsidRDefault="00050B2C" w:rsidP="00050B2C">
      <w:pPr>
        <w:pStyle w:val="BodyText"/>
        <w:rPr>
          <w:rFonts w:ascii="Arial" w:hAnsi="Arial" w:cs="Arial"/>
          <w:sz w:val="21"/>
          <w:szCs w:val="21"/>
        </w:rPr>
      </w:pPr>
    </w:p>
    <w:p w14:paraId="090ED564" w14:textId="77777777" w:rsidR="00050B2C" w:rsidRPr="0068375F" w:rsidRDefault="00050B2C" w:rsidP="00050B2C">
      <w:pPr>
        <w:pStyle w:val="BodyText"/>
        <w:ind w:left="720"/>
        <w:rPr>
          <w:rFonts w:ascii="Arial" w:hAnsi="Arial" w:cs="Arial"/>
          <w:sz w:val="21"/>
          <w:szCs w:val="21"/>
        </w:rPr>
      </w:pPr>
    </w:p>
    <w:p w14:paraId="191D0C63"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_________________________</w:t>
      </w:r>
    </w:p>
    <w:p w14:paraId="0A70E824"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 xml:space="preserve">GERALDINE UBANA – BANIQUED </w:t>
      </w:r>
    </w:p>
    <w:p w14:paraId="28866D12"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481303A9"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1C80461C" w14:textId="77777777" w:rsidR="00050B2C" w:rsidRPr="0068375F" w:rsidRDefault="00050B2C" w:rsidP="00050B2C">
      <w:pPr>
        <w:pStyle w:val="BodyText"/>
        <w:ind w:left="720"/>
        <w:rPr>
          <w:rFonts w:ascii="Arial" w:hAnsi="Arial" w:cs="Arial"/>
          <w:sz w:val="21"/>
          <w:szCs w:val="21"/>
        </w:rPr>
      </w:pPr>
    </w:p>
    <w:p w14:paraId="000E603D" w14:textId="77777777" w:rsidR="00050B2C" w:rsidRPr="0068375F" w:rsidRDefault="00050B2C" w:rsidP="00050B2C">
      <w:pPr>
        <w:jc w:val="both"/>
        <w:rPr>
          <w:rFonts w:ascii="Arial" w:hAnsi="Arial" w:cs="Arial"/>
          <w:sz w:val="21"/>
          <w:szCs w:val="21"/>
        </w:rPr>
      </w:pPr>
    </w:p>
    <w:p w14:paraId="7B1A6DDC" w14:textId="77777777" w:rsidR="003D2A1A" w:rsidRPr="0068375F" w:rsidRDefault="003D2A1A" w:rsidP="003D2A1A">
      <w:pPr>
        <w:pStyle w:val="BodyText"/>
        <w:ind w:left="720"/>
        <w:rPr>
          <w:rFonts w:ascii="Arial" w:hAnsi="Arial" w:cs="Arial"/>
          <w:sz w:val="21"/>
          <w:szCs w:val="21"/>
        </w:rPr>
      </w:pPr>
    </w:p>
    <w:p w14:paraId="3FF57926" w14:textId="77777777" w:rsidR="00332891" w:rsidRPr="0068375F" w:rsidRDefault="00332891" w:rsidP="00332891">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35259E"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9EBC7" w14:textId="77777777" w:rsidR="00DD3715" w:rsidRDefault="00DD3715" w:rsidP="002C77C5">
      <w:r>
        <w:separator/>
      </w:r>
    </w:p>
  </w:endnote>
  <w:endnote w:type="continuationSeparator" w:id="0">
    <w:p w14:paraId="4212A8B5" w14:textId="77777777" w:rsidR="00DD3715" w:rsidRDefault="00DD3715"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40150" w14:textId="77777777" w:rsidR="00DD3715" w:rsidRDefault="00DD3715" w:rsidP="002C77C5">
      <w:r>
        <w:separator/>
      </w:r>
    </w:p>
  </w:footnote>
  <w:footnote w:type="continuationSeparator" w:id="0">
    <w:p w14:paraId="339D139E" w14:textId="77777777" w:rsidR="00DD3715" w:rsidRDefault="00DD3715"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15D7"/>
    <w:rsid w:val="00002289"/>
    <w:rsid w:val="00002A81"/>
    <w:rsid w:val="0001572D"/>
    <w:rsid w:val="00050B2C"/>
    <w:rsid w:val="00083EFE"/>
    <w:rsid w:val="000A2E98"/>
    <w:rsid w:val="000B45F7"/>
    <w:rsid w:val="000B4C74"/>
    <w:rsid w:val="000B5538"/>
    <w:rsid w:val="000B61E4"/>
    <w:rsid w:val="000B6B79"/>
    <w:rsid w:val="000C3146"/>
    <w:rsid w:val="000D28C1"/>
    <w:rsid w:val="000D55FE"/>
    <w:rsid w:val="000D6545"/>
    <w:rsid w:val="000F35A5"/>
    <w:rsid w:val="000F5170"/>
    <w:rsid w:val="000F6773"/>
    <w:rsid w:val="00107CDA"/>
    <w:rsid w:val="00113BC3"/>
    <w:rsid w:val="00122FA6"/>
    <w:rsid w:val="00161C00"/>
    <w:rsid w:val="00170150"/>
    <w:rsid w:val="00181F9B"/>
    <w:rsid w:val="0018231C"/>
    <w:rsid w:val="001B3634"/>
    <w:rsid w:val="001C7525"/>
    <w:rsid w:val="001E2CBD"/>
    <w:rsid w:val="001E77E1"/>
    <w:rsid w:val="001F2CE1"/>
    <w:rsid w:val="002044C8"/>
    <w:rsid w:val="00206A35"/>
    <w:rsid w:val="002135B2"/>
    <w:rsid w:val="00225303"/>
    <w:rsid w:val="00250728"/>
    <w:rsid w:val="0025150D"/>
    <w:rsid w:val="002747DB"/>
    <w:rsid w:val="002A1548"/>
    <w:rsid w:val="002B1B55"/>
    <w:rsid w:val="002B7D3C"/>
    <w:rsid w:val="002C137B"/>
    <w:rsid w:val="002C361F"/>
    <w:rsid w:val="002C52A1"/>
    <w:rsid w:val="002C5831"/>
    <w:rsid w:val="002C77C5"/>
    <w:rsid w:val="002E14F6"/>
    <w:rsid w:val="002E3F8F"/>
    <w:rsid w:val="00332891"/>
    <w:rsid w:val="0035259E"/>
    <w:rsid w:val="00354D2D"/>
    <w:rsid w:val="00384EBD"/>
    <w:rsid w:val="00397990"/>
    <w:rsid w:val="003B31F3"/>
    <w:rsid w:val="003B7309"/>
    <w:rsid w:val="003C124D"/>
    <w:rsid w:val="003D2A1A"/>
    <w:rsid w:val="003D4F13"/>
    <w:rsid w:val="003D521B"/>
    <w:rsid w:val="003E0C9F"/>
    <w:rsid w:val="003F08CA"/>
    <w:rsid w:val="004058FF"/>
    <w:rsid w:val="004131B7"/>
    <w:rsid w:val="004265CB"/>
    <w:rsid w:val="004423F8"/>
    <w:rsid w:val="004447A3"/>
    <w:rsid w:val="00450B40"/>
    <w:rsid w:val="00464367"/>
    <w:rsid w:val="00467CAC"/>
    <w:rsid w:val="00472DC4"/>
    <w:rsid w:val="00475C63"/>
    <w:rsid w:val="00485C21"/>
    <w:rsid w:val="00492334"/>
    <w:rsid w:val="00492E4B"/>
    <w:rsid w:val="0049467A"/>
    <w:rsid w:val="004968DA"/>
    <w:rsid w:val="004A59E2"/>
    <w:rsid w:val="004C0698"/>
    <w:rsid w:val="004D4BD2"/>
    <w:rsid w:val="004F7DEF"/>
    <w:rsid w:val="005156A1"/>
    <w:rsid w:val="005407D5"/>
    <w:rsid w:val="00547FEE"/>
    <w:rsid w:val="00560B6D"/>
    <w:rsid w:val="00561D6F"/>
    <w:rsid w:val="005742CC"/>
    <w:rsid w:val="005860B0"/>
    <w:rsid w:val="005861F0"/>
    <w:rsid w:val="00591E70"/>
    <w:rsid w:val="005950FA"/>
    <w:rsid w:val="005B6AB9"/>
    <w:rsid w:val="005C5157"/>
    <w:rsid w:val="005D03A2"/>
    <w:rsid w:val="005E5B21"/>
    <w:rsid w:val="006009FA"/>
    <w:rsid w:val="006015D5"/>
    <w:rsid w:val="00612300"/>
    <w:rsid w:val="006312E4"/>
    <w:rsid w:val="00637F44"/>
    <w:rsid w:val="0064663B"/>
    <w:rsid w:val="00651BB1"/>
    <w:rsid w:val="0065765F"/>
    <w:rsid w:val="0068375F"/>
    <w:rsid w:val="00686A3F"/>
    <w:rsid w:val="006975AB"/>
    <w:rsid w:val="006A1138"/>
    <w:rsid w:val="006C3466"/>
    <w:rsid w:val="006D68B9"/>
    <w:rsid w:val="006E0A7C"/>
    <w:rsid w:val="006F7566"/>
    <w:rsid w:val="007120C2"/>
    <w:rsid w:val="00713536"/>
    <w:rsid w:val="00714DB7"/>
    <w:rsid w:val="00764AEA"/>
    <w:rsid w:val="007808CF"/>
    <w:rsid w:val="00796C9D"/>
    <w:rsid w:val="007A0709"/>
    <w:rsid w:val="007A3C90"/>
    <w:rsid w:val="007A4CCC"/>
    <w:rsid w:val="007A52A3"/>
    <w:rsid w:val="007B6A52"/>
    <w:rsid w:val="007C158E"/>
    <w:rsid w:val="007D27B4"/>
    <w:rsid w:val="007E5965"/>
    <w:rsid w:val="00817C79"/>
    <w:rsid w:val="008370F2"/>
    <w:rsid w:val="008459B9"/>
    <w:rsid w:val="00861907"/>
    <w:rsid w:val="008702CC"/>
    <w:rsid w:val="00872A67"/>
    <w:rsid w:val="0088720C"/>
    <w:rsid w:val="00893BCA"/>
    <w:rsid w:val="008F1166"/>
    <w:rsid w:val="009029C6"/>
    <w:rsid w:val="009273F0"/>
    <w:rsid w:val="00927709"/>
    <w:rsid w:val="00932257"/>
    <w:rsid w:val="0095252A"/>
    <w:rsid w:val="0095735D"/>
    <w:rsid w:val="00967413"/>
    <w:rsid w:val="009716C5"/>
    <w:rsid w:val="00995021"/>
    <w:rsid w:val="009A10E9"/>
    <w:rsid w:val="009B0E49"/>
    <w:rsid w:val="009B6FDC"/>
    <w:rsid w:val="009C1E57"/>
    <w:rsid w:val="009C4C27"/>
    <w:rsid w:val="009D084F"/>
    <w:rsid w:val="009F0766"/>
    <w:rsid w:val="00A03F36"/>
    <w:rsid w:val="00A1595D"/>
    <w:rsid w:val="00A17FF8"/>
    <w:rsid w:val="00A2118F"/>
    <w:rsid w:val="00A33E47"/>
    <w:rsid w:val="00A36336"/>
    <w:rsid w:val="00A40A2B"/>
    <w:rsid w:val="00A45A1E"/>
    <w:rsid w:val="00A52E8C"/>
    <w:rsid w:val="00A542C7"/>
    <w:rsid w:val="00A559EC"/>
    <w:rsid w:val="00A661F0"/>
    <w:rsid w:val="00A73A53"/>
    <w:rsid w:val="00A80C42"/>
    <w:rsid w:val="00A87D0A"/>
    <w:rsid w:val="00A937A7"/>
    <w:rsid w:val="00A93915"/>
    <w:rsid w:val="00AA03BA"/>
    <w:rsid w:val="00AB79EB"/>
    <w:rsid w:val="00AC4C95"/>
    <w:rsid w:val="00AE1D03"/>
    <w:rsid w:val="00AF1A0E"/>
    <w:rsid w:val="00AF4100"/>
    <w:rsid w:val="00AF52FE"/>
    <w:rsid w:val="00AF5F96"/>
    <w:rsid w:val="00AF608D"/>
    <w:rsid w:val="00B011C7"/>
    <w:rsid w:val="00B24D4A"/>
    <w:rsid w:val="00B32AD0"/>
    <w:rsid w:val="00B470C1"/>
    <w:rsid w:val="00B6297F"/>
    <w:rsid w:val="00B71761"/>
    <w:rsid w:val="00B752E8"/>
    <w:rsid w:val="00B95BFB"/>
    <w:rsid w:val="00BA368E"/>
    <w:rsid w:val="00BA5AF0"/>
    <w:rsid w:val="00BB30B7"/>
    <w:rsid w:val="00BB6570"/>
    <w:rsid w:val="00BC7B60"/>
    <w:rsid w:val="00BD1B95"/>
    <w:rsid w:val="00BD75D5"/>
    <w:rsid w:val="00BE5ACA"/>
    <w:rsid w:val="00BE6E4C"/>
    <w:rsid w:val="00BF53DB"/>
    <w:rsid w:val="00C0368D"/>
    <w:rsid w:val="00C131AC"/>
    <w:rsid w:val="00C2425E"/>
    <w:rsid w:val="00C2438E"/>
    <w:rsid w:val="00C27D51"/>
    <w:rsid w:val="00C9127B"/>
    <w:rsid w:val="00CA0A99"/>
    <w:rsid w:val="00CC4456"/>
    <w:rsid w:val="00CD132B"/>
    <w:rsid w:val="00CD385A"/>
    <w:rsid w:val="00D17FD6"/>
    <w:rsid w:val="00D3130A"/>
    <w:rsid w:val="00D3224A"/>
    <w:rsid w:val="00D502D6"/>
    <w:rsid w:val="00D60FB1"/>
    <w:rsid w:val="00D84748"/>
    <w:rsid w:val="00D90835"/>
    <w:rsid w:val="00D9526C"/>
    <w:rsid w:val="00DC2D77"/>
    <w:rsid w:val="00DD3715"/>
    <w:rsid w:val="00DE5DF7"/>
    <w:rsid w:val="00DF300F"/>
    <w:rsid w:val="00DF3066"/>
    <w:rsid w:val="00E04CEE"/>
    <w:rsid w:val="00E16F24"/>
    <w:rsid w:val="00E1762E"/>
    <w:rsid w:val="00E32EB8"/>
    <w:rsid w:val="00E400C5"/>
    <w:rsid w:val="00E4645D"/>
    <w:rsid w:val="00E47051"/>
    <w:rsid w:val="00E47AD4"/>
    <w:rsid w:val="00E5573F"/>
    <w:rsid w:val="00E5698B"/>
    <w:rsid w:val="00E635E9"/>
    <w:rsid w:val="00E759A3"/>
    <w:rsid w:val="00E83A8A"/>
    <w:rsid w:val="00EB2CC4"/>
    <w:rsid w:val="00EC031B"/>
    <w:rsid w:val="00EC436E"/>
    <w:rsid w:val="00ED4B2E"/>
    <w:rsid w:val="00EE4952"/>
    <w:rsid w:val="00EF5A6C"/>
    <w:rsid w:val="00F07B5A"/>
    <w:rsid w:val="00F11D32"/>
    <w:rsid w:val="00F223A9"/>
    <w:rsid w:val="00F40E6C"/>
    <w:rsid w:val="00F47787"/>
    <w:rsid w:val="00F658D1"/>
    <w:rsid w:val="00F65CDA"/>
    <w:rsid w:val="00F9077F"/>
    <w:rsid w:val="00F9231C"/>
    <w:rsid w:val="00F979F3"/>
    <w:rsid w:val="00FB32A0"/>
    <w:rsid w:val="00FC01EC"/>
    <w:rsid w:val="00FC042C"/>
    <w:rsid w:val="00FD1C90"/>
    <w:rsid w:val="00FD51C9"/>
    <w:rsid w:val="00FD600C"/>
    <w:rsid w:val="00FE293D"/>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4CC3F-DD21-4BD9-BD83-6D8FA646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4</cp:revision>
  <cp:lastPrinted>2021-12-02T00:33:00Z</cp:lastPrinted>
  <dcterms:created xsi:type="dcterms:W3CDTF">2021-12-01T04:04:00Z</dcterms:created>
  <dcterms:modified xsi:type="dcterms:W3CDTF">2021-12-02T00:33:00Z</dcterms:modified>
</cp:coreProperties>
</file>