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A" w:rsidRDefault="00CE33FA" w:rsidP="00CE33FA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FA" w:rsidRDefault="00CE33FA" w:rsidP="00CE33FA">
      <w:pPr>
        <w:jc w:val="center"/>
      </w:pPr>
      <w:proofErr w:type="gramStart"/>
      <w:r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>
        <w:rPr>
          <w:rFonts w:ascii="Verdana" w:hAnsi="Verdana"/>
          <w:b/>
          <w:bCs/>
          <w:color w:val="0000CC"/>
          <w:sz w:val="18"/>
          <w:szCs w:val="18"/>
        </w:rPr>
        <w:br/>
      </w:r>
      <w:r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>
        <w:rPr>
          <w:rFonts w:ascii="Verdana" w:hAnsi="Verdana"/>
          <w:b/>
          <w:bCs/>
          <w:color w:val="0000CC"/>
          <w:sz w:val="18"/>
          <w:szCs w:val="18"/>
        </w:rPr>
        <w:br/>
      </w:r>
      <w:r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>
        <w:rPr>
          <w:rFonts w:ascii="Verdana" w:hAnsi="Verdana"/>
          <w:b/>
          <w:bCs/>
          <w:color w:val="0000CC"/>
          <w:sz w:val="18"/>
          <w:szCs w:val="18"/>
        </w:rPr>
        <w:br/>
      </w:r>
      <w:r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CE33FA" w:rsidRDefault="00CE33FA" w:rsidP="00CE33FA">
      <w:pPr>
        <w:jc w:val="center"/>
        <w:rPr>
          <w:sz w:val="16"/>
          <w:szCs w:val="16"/>
        </w:rPr>
      </w:pPr>
    </w:p>
    <w:p w:rsidR="00CE33FA" w:rsidRDefault="00CE33FA" w:rsidP="00CE33FA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>
        <w:rPr>
          <w:b/>
          <w:color w:val="0000CC"/>
          <w:sz w:val="32"/>
          <w:szCs w:val="32"/>
        </w:rPr>
        <w:t xml:space="preserve"> Projects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CE33FA" w:rsidRDefault="00CE33FA" w:rsidP="00CE33F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>
        <w:rPr>
          <w:b/>
          <w:color w:val="0000CC"/>
          <w:sz w:val="32"/>
          <w:szCs w:val="32"/>
        </w:rPr>
        <w:t>July</w:t>
      </w:r>
      <w:r>
        <w:rPr>
          <w:sz w:val="32"/>
          <w:szCs w:val="32"/>
        </w:rPr>
        <w:t xml:space="preserve"> 2012</w:t>
      </w:r>
    </w:p>
    <w:p w:rsidR="00CE33FA" w:rsidRPr="00CE33FA" w:rsidRDefault="00CE33FA" w:rsidP="00CE33FA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62"/>
        <w:gridCol w:w="3463"/>
        <w:gridCol w:w="2272"/>
        <w:gridCol w:w="2353"/>
        <w:gridCol w:w="1913"/>
        <w:gridCol w:w="1910"/>
        <w:gridCol w:w="1695"/>
        <w:gridCol w:w="2552"/>
      </w:tblGrid>
      <w:tr w:rsidR="003C305F" w:rsidRPr="007F79F6" w:rsidTr="00A659AF">
        <w:tc>
          <w:tcPr>
            <w:tcW w:w="22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3" w:type="pct"/>
          </w:tcPr>
          <w:p w:rsidR="007F79F6" w:rsidRPr="002903E3" w:rsidRDefault="00BB1E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580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Pumps, 58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G.I. Pipe, 1 ½ and 100 Bags Cement</w:t>
            </w:r>
          </w:p>
        </w:tc>
        <w:tc>
          <w:tcPr>
            <w:tcW w:w="671" w:type="pct"/>
          </w:tcPr>
          <w:p w:rsidR="007F79F6" w:rsidRPr="002903E3" w:rsidRDefault="00BB1E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Pangasinanj</w:t>
            </w:r>
            <w:proofErr w:type="spellEnd"/>
          </w:p>
        </w:tc>
        <w:tc>
          <w:tcPr>
            <w:tcW w:w="695" w:type="pct"/>
          </w:tcPr>
          <w:p w:rsidR="007F79F6" w:rsidRPr="002903E3" w:rsidRDefault="00BB1E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F79F6" w:rsidRPr="002903E3" w:rsidRDefault="00BB1E4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4" w:type="pct"/>
          </w:tcPr>
          <w:p w:rsidR="007F79F6" w:rsidRPr="002903E3" w:rsidRDefault="00BB1E4E" w:rsidP="003A4D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1,894,776.00</w:t>
            </w:r>
          </w:p>
        </w:tc>
        <w:tc>
          <w:tcPr>
            <w:tcW w:w="501" w:type="pct"/>
          </w:tcPr>
          <w:p w:rsidR="007F79F6" w:rsidRPr="002903E3" w:rsidRDefault="00BB1E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1,894,196.00</w:t>
            </w:r>
          </w:p>
        </w:tc>
        <w:tc>
          <w:tcPr>
            <w:tcW w:w="754" w:type="pct"/>
          </w:tcPr>
          <w:p w:rsidR="007F79F6" w:rsidRPr="002903E3" w:rsidRDefault="00BB1E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3" w:type="pct"/>
          </w:tcPr>
          <w:p w:rsidR="007F79F6" w:rsidRPr="002903E3" w:rsidRDefault="00BB1E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One(1) Set Manual Transfer Switch and Various Materials ( for use in the installation of Generator S</w:t>
            </w:r>
            <w:r w:rsidR="00204E0E">
              <w:rPr>
                <w:sz w:val="20"/>
                <w:szCs w:val="20"/>
              </w:rPr>
              <w:t xml:space="preserve">et at </w:t>
            </w:r>
            <w:proofErr w:type="spellStart"/>
            <w:r w:rsidR="00204E0E">
              <w:rPr>
                <w:sz w:val="20"/>
                <w:szCs w:val="20"/>
              </w:rPr>
              <w:t>Pozorrubio</w:t>
            </w:r>
            <w:proofErr w:type="spellEnd"/>
            <w:r w:rsidR="00204E0E">
              <w:rPr>
                <w:sz w:val="20"/>
                <w:szCs w:val="20"/>
              </w:rPr>
              <w:t xml:space="preserve"> Community Hospital</w:t>
            </w:r>
          </w:p>
        </w:tc>
        <w:tc>
          <w:tcPr>
            <w:tcW w:w="671" w:type="pct"/>
          </w:tcPr>
          <w:p w:rsidR="007F79F6" w:rsidRPr="002903E3" w:rsidRDefault="00204E0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F79F6" w:rsidRPr="002903E3" w:rsidRDefault="00204E0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 and Community Projects</w:t>
            </w:r>
          </w:p>
        </w:tc>
        <w:tc>
          <w:tcPr>
            <w:tcW w:w="565" w:type="pct"/>
          </w:tcPr>
          <w:p w:rsidR="007F79F6" w:rsidRPr="002903E3" w:rsidRDefault="00204E0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4" w:type="pct"/>
          </w:tcPr>
          <w:p w:rsidR="007F79F6" w:rsidRPr="002903E3" w:rsidRDefault="00204E0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682,734.00</w:t>
            </w:r>
          </w:p>
        </w:tc>
        <w:tc>
          <w:tcPr>
            <w:tcW w:w="501" w:type="pct"/>
          </w:tcPr>
          <w:p w:rsidR="007F79F6" w:rsidRPr="002903E3" w:rsidRDefault="00204E0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682,413.00</w:t>
            </w:r>
          </w:p>
        </w:tc>
        <w:tc>
          <w:tcPr>
            <w:tcW w:w="754" w:type="pct"/>
          </w:tcPr>
          <w:p w:rsidR="007F79F6" w:rsidRPr="002903E3" w:rsidRDefault="00204E0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3" w:type="pct"/>
          </w:tcPr>
          <w:p w:rsidR="00AF4AF7" w:rsidRPr="002903E3" w:rsidRDefault="00204E0E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AF4AF7" w:rsidRPr="002903E3" w:rsidRDefault="00204E0E" w:rsidP="00A029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w/in 6</w:t>
            </w:r>
            <w:r w:rsidRPr="00204E0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029D7" w:rsidRPr="002903E3" w:rsidRDefault="00204E0E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661CEB" w:rsidRPr="002903E3" w:rsidRDefault="00204E0E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4" w:type="pct"/>
          </w:tcPr>
          <w:p w:rsidR="00A029D7" w:rsidRPr="002903E3" w:rsidRDefault="00204E0E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1,005,560.00</w:t>
            </w:r>
          </w:p>
        </w:tc>
        <w:tc>
          <w:tcPr>
            <w:tcW w:w="501" w:type="pct"/>
          </w:tcPr>
          <w:p w:rsidR="00A029D7" w:rsidRPr="002903E3" w:rsidRDefault="00204E0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1,004,900.00</w:t>
            </w:r>
          </w:p>
        </w:tc>
        <w:tc>
          <w:tcPr>
            <w:tcW w:w="754" w:type="pct"/>
          </w:tcPr>
          <w:p w:rsidR="00A029D7" w:rsidRPr="002903E3" w:rsidRDefault="00204E0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Winmark</w:t>
            </w:r>
            <w:proofErr w:type="spellEnd"/>
            <w:r>
              <w:rPr>
                <w:sz w:val="20"/>
                <w:szCs w:val="20"/>
              </w:rPr>
              <w:t xml:space="preserve"> General Merchandise</w:t>
            </w:r>
          </w:p>
        </w:tc>
      </w:tr>
      <w:tr w:rsidR="0070432C" w:rsidRPr="002903E3" w:rsidTr="00A659AF">
        <w:tc>
          <w:tcPr>
            <w:tcW w:w="22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3" w:type="pct"/>
          </w:tcPr>
          <w:p w:rsidR="0070432C" w:rsidRPr="002903E3" w:rsidRDefault="0070432C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70432C" w:rsidRPr="002903E3" w:rsidRDefault="007043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&amp; Schools w/in 5</w:t>
            </w:r>
            <w:r w:rsidRPr="00204E0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0432C" w:rsidRPr="002903E3" w:rsidRDefault="0070432C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0432C" w:rsidRPr="002903E3" w:rsidRDefault="0070432C" w:rsidP="007770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4" w:type="pct"/>
          </w:tcPr>
          <w:p w:rsidR="0070432C" w:rsidRPr="002903E3" w:rsidRDefault="007043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874,894.00</w:t>
            </w:r>
          </w:p>
        </w:tc>
        <w:tc>
          <w:tcPr>
            <w:tcW w:w="501" w:type="pct"/>
          </w:tcPr>
          <w:p w:rsidR="0070432C" w:rsidRPr="002903E3" w:rsidRDefault="007043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874,458.00</w:t>
            </w:r>
          </w:p>
        </w:tc>
        <w:tc>
          <w:tcPr>
            <w:tcW w:w="754" w:type="pct"/>
          </w:tcPr>
          <w:p w:rsidR="0070432C" w:rsidRPr="002903E3" w:rsidRDefault="0070432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70432C" w:rsidRPr="002903E3" w:rsidTr="00A659AF">
        <w:tc>
          <w:tcPr>
            <w:tcW w:w="22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3" w:type="pct"/>
          </w:tcPr>
          <w:p w:rsidR="0070432C" w:rsidRPr="002903E3" w:rsidRDefault="007043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Food/Market Supplies</w:t>
            </w:r>
          </w:p>
        </w:tc>
        <w:tc>
          <w:tcPr>
            <w:tcW w:w="671" w:type="pct"/>
          </w:tcPr>
          <w:p w:rsidR="0070432C" w:rsidRPr="002903E3" w:rsidRDefault="007043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0432C" w:rsidRPr="002903E3" w:rsidRDefault="007043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4" w:type="pct"/>
          </w:tcPr>
          <w:p w:rsidR="0070432C" w:rsidRPr="002903E3" w:rsidRDefault="007043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1,219,500.00</w:t>
            </w:r>
          </w:p>
        </w:tc>
        <w:tc>
          <w:tcPr>
            <w:tcW w:w="501" w:type="pct"/>
          </w:tcPr>
          <w:p w:rsidR="0070432C" w:rsidRPr="002903E3" w:rsidRDefault="007043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1,218,250.00</w:t>
            </w:r>
          </w:p>
        </w:tc>
        <w:tc>
          <w:tcPr>
            <w:tcW w:w="754" w:type="pct"/>
          </w:tcPr>
          <w:p w:rsidR="0070432C" w:rsidRPr="002903E3" w:rsidRDefault="007043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SOFERJED Enterprises</w:t>
            </w:r>
          </w:p>
        </w:tc>
      </w:tr>
      <w:tr w:rsidR="00F22F97" w:rsidRPr="002903E3" w:rsidTr="00A659AF">
        <w:tc>
          <w:tcPr>
            <w:tcW w:w="225" w:type="pct"/>
          </w:tcPr>
          <w:p w:rsidR="00F22F97" w:rsidRPr="002903E3" w:rsidRDefault="00F22F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3" w:type="pct"/>
          </w:tcPr>
          <w:p w:rsidR="00F22F97" w:rsidRPr="002903E3" w:rsidRDefault="00F22F97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3,060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Tokens                   (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Products )</w:t>
            </w:r>
          </w:p>
        </w:tc>
        <w:tc>
          <w:tcPr>
            <w:tcW w:w="671" w:type="pct"/>
          </w:tcPr>
          <w:p w:rsidR="00F22F97" w:rsidRPr="002903E3" w:rsidRDefault="00F22F97" w:rsidP="00B400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F22F97" w:rsidRPr="002903E3" w:rsidRDefault="00F22F97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F22F97" w:rsidRPr="002903E3" w:rsidRDefault="00F22F97" w:rsidP="007770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4" w:type="pct"/>
          </w:tcPr>
          <w:p w:rsidR="00F22F97" w:rsidRPr="002903E3" w:rsidRDefault="00F22F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841,500.00</w:t>
            </w:r>
          </w:p>
        </w:tc>
        <w:tc>
          <w:tcPr>
            <w:tcW w:w="501" w:type="pct"/>
          </w:tcPr>
          <w:p w:rsidR="00F22F97" w:rsidRPr="002903E3" w:rsidRDefault="00F22F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840,429.00</w:t>
            </w:r>
          </w:p>
        </w:tc>
        <w:tc>
          <w:tcPr>
            <w:tcW w:w="754" w:type="pct"/>
          </w:tcPr>
          <w:p w:rsidR="00F22F97" w:rsidRPr="002903E3" w:rsidRDefault="00F22F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SOFERJED Enterprises</w:t>
            </w:r>
          </w:p>
        </w:tc>
      </w:tr>
      <w:tr w:rsidR="00F22F97" w:rsidRPr="002903E3" w:rsidTr="00A659AF">
        <w:tc>
          <w:tcPr>
            <w:tcW w:w="225" w:type="pct"/>
          </w:tcPr>
          <w:p w:rsidR="00F22F97" w:rsidRPr="002903E3" w:rsidRDefault="00F22F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3" w:type="pct"/>
          </w:tcPr>
          <w:p w:rsidR="00F22F97" w:rsidRPr="002903E3" w:rsidRDefault="00F22F97" w:rsidP="00C92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1,000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T-Shirts with Collar </w:t>
            </w:r>
            <w:proofErr w:type="gramStart"/>
            <w:r>
              <w:rPr>
                <w:sz w:val="20"/>
                <w:szCs w:val="20"/>
              </w:rPr>
              <w:t>( yellow</w:t>
            </w:r>
            <w:proofErr w:type="gramEnd"/>
            <w:r>
              <w:rPr>
                <w:sz w:val="20"/>
                <w:szCs w:val="20"/>
              </w:rPr>
              <w:t xml:space="preserve">) and 1,000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T-Shirts w/o collar</w:t>
            </w:r>
          </w:p>
        </w:tc>
        <w:tc>
          <w:tcPr>
            <w:tcW w:w="671" w:type="pct"/>
          </w:tcPr>
          <w:p w:rsidR="00F22F97" w:rsidRPr="002903E3" w:rsidRDefault="00F22F97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F22F97" w:rsidRPr="002903E3" w:rsidRDefault="00F22F97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Tourism Fund</w:t>
            </w:r>
          </w:p>
        </w:tc>
        <w:tc>
          <w:tcPr>
            <w:tcW w:w="565" w:type="pct"/>
          </w:tcPr>
          <w:p w:rsidR="00F22F97" w:rsidRPr="00D07CFE" w:rsidRDefault="00F22F97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4" w:type="pct"/>
          </w:tcPr>
          <w:p w:rsidR="00F22F97" w:rsidRPr="00D07CFE" w:rsidRDefault="00F22F97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500,000.00</w:t>
            </w:r>
          </w:p>
        </w:tc>
        <w:tc>
          <w:tcPr>
            <w:tcW w:w="501" w:type="pct"/>
          </w:tcPr>
          <w:p w:rsidR="00F22F97" w:rsidRPr="00494F57" w:rsidRDefault="00F22F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499,500.00</w:t>
            </w:r>
          </w:p>
        </w:tc>
        <w:tc>
          <w:tcPr>
            <w:tcW w:w="754" w:type="pct"/>
          </w:tcPr>
          <w:p w:rsidR="00F22F97" w:rsidRPr="002903E3" w:rsidRDefault="00F22F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EPRAH Enterprises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 and Painting Materials</w:t>
            </w:r>
          </w:p>
        </w:tc>
        <w:tc>
          <w:tcPr>
            <w:tcW w:w="671" w:type="pct"/>
          </w:tcPr>
          <w:p w:rsidR="00BC6B55" w:rsidRPr="002903E3" w:rsidRDefault="00BC6B55" w:rsidP="003B0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Schools w/in 5</w:t>
            </w:r>
            <w:r w:rsidRPr="00BC6B5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6B55" w:rsidRPr="002903E3" w:rsidRDefault="00BC6B55" w:rsidP="00D34C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C6B55" w:rsidRPr="002903E3" w:rsidRDefault="00BC6B55" w:rsidP="00D34C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129,994.00</w:t>
            </w:r>
          </w:p>
        </w:tc>
        <w:tc>
          <w:tcPr>
            <w:tcW w:w="50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129,822.00</w:t>
            </w:r>
          </w:p>
        </w:tc>
        <w:tc>
          <w:tcPr>
            <w:tcW w:w="75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480 M.T. Asphalt Pre-Mix and 20 Drums Emulsified Asphalt ( for use in the asphalting/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along </w:t>
            </w:r>
            <w:proofErr w:type="spellStart"/>
            <w:r>
              <w:rPr>
                <w:sz w:val="20"/>
                <w:szCs w:val="20"/>
              </w:rPr>
              <w:t>Tebag-Butao</w:t>
            </w:r>
            <w:proofErr w:type="spellEnd"/>
            <w:r>
              <w:rPr>
                <w:sz w:val="20"/>
                <w:szCs w:val="20"/>
              </w:rPr>
              <w:t xml:space="preserve"> Road, Sta. Barbara,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Provincial Governor’s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6B55" w:rsidRPr="002903E3" w:rsidRDefault="00BC6B55" w:rsidP="004F7D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2,928,000.00</w:t>
            </w:r>
          </w:p>
        </w:tc>
        <w:tc>
          <w:tcPr>
            <w:tcW w:w="50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2,926,320.00</w:t>
            </w:r>
          </w:p>
        </w:tc>
        <w:tc>
          <w:tcPr>
            <w:tcW w:w="75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Corp.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Materials ( for use in the Repair/Repainting of NRSCC Facilities Male &amp; Female CR &amp; </w:t>
            </w:r>
            <w:proofErr w:type="spellStart"/>
            <w:r>
              <w:rPr>
                <w:sz w:val="20"/>
                <w:szCs w:val="20"/>
              </w:rPr>
              <w:t>Pavillion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6B55" w:rsidRPr="002903E3" w:rsidRDefault="000A25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C6B55" w:rsidRPr="002903E3" w:rsidRDefault="000A254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07/11/2012</w:t>
            </w:r>
          </w:p>
        </w:tc>
        <w:tc>
          <w:tcPr>
            <w:tcW w:w="564" w:type="pct"/>
          </w:tcPr>
          <w:p w:rsidR="00BC6B55" w:rsidRPr="002903E3" w:rsidRDefault="000A25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2,559,973.09</w:t>
            </w:r>
          </w:p>
        </w:tc>
        <w:tc>
          <w:tcPr>
            <w:tcW w:w="501" w:type="pct"/>
          </w:tcPr>
          <w:p w:rsidR="00BC6B55" w:rsidRPr="002903E3" w:rsidRDefault="000A254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2,542,870.89</w:t>
            </w:r>
          </w:p>
        </w:tc>
        <w:tc>
          <w:tcPr>
            <w:tcW w:w="754" w:type="pct"/>
          </w:tcPr>
          <w:p w:rsidR="00BC6B55" w:rsidRPr="002903E3" w:rsidRDefault="000A254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Delivery of Various Drugs and </w:t>
            </w:r>
            <w:r>
              <w:rPr>
                <w:sz w:val="20"/>
                <w:szCs w:val="20"/>
              </w:rPr>
              <w:lastRenderedPageBreak/>
              <w:t>Medicines</w:t>
            </w:r>
          </w:p>
        </w:tc>
        <w:tc>
          <w:tcPr>
            <w:tcW w:w="671" w:type="pct"/>
          </w:tcPr>
          <w:p w:rsidR="00BC6B55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General Services Office, </w:t>
            </w:r>
            <w:r>
              <w:rPr>
                <w:sz w:val="20"/>
                <w:szCs w:val="20"/>
              </w:rPr>
              <w:lastRenderedPageBreak/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6B55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Drugs and Medicines </w:t>
            </w:r>
            <w:r>
              <w:rPr>
                <w:sz w:val="20"/>
                <w:szCs w:val="20"/>
              </w:rPr>
              <w:lastRenderedPageBreak/>
              <w:t>Inventory</w:t>
            </w:r>
          </w:p>
        </w:tc>
        <w:tc>
          <w:tcPr>
            <w:tcW w:w="565" w:type="pct"/>
          </w:tcPr>
          <w:p w:rsidR="00BC6B55" w:rsidRPr="002903E3" w:rsidRDefault="001C564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07/11/2012</w:t>
            </w:r>
          </w:p>
        </w:tc>
        <w:tc>
          <w:tcPr>
            <w:tcW w:w="564" w:type="pct"/>
          </w:tcPr>
          <w:p w:rsidR="00BC6B55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12,467,875.43</w:t>
            </w: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206,000.00</w:t>
            </w:r>
          </w:p>
        </w:tc>
        <w:tc>
          <w:tcPr>
            <w:tcW w:w="754" w:type="pct"/>
          </w:tcPr>
          <w:p w:rsidR="00BC6B55" w:rsidRPr="002903E3" w:rsidRDefault="001C564E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VIBAMED Pharmaceutical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494,024.16</w:t>
            </w:r>
          </w:p>
        </w:tc>
        <w:tc>
          <w:tcPr>
            <w:tcW w:w="754" w:type="pct"/>
          </w:tcPr>
          <w:p w:rsidR="00BC6B55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Philippines, Inc.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886A3F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64,500.00</w:t>
            </w:r>
          </w:p>
        </w:tc>
        <w:tc>
          <w:tcPr>
            <w:tcW w:w="754" w:type="pct"/>
          </w:tcPr>
          <w:p w:rsidR="00BC6B55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FILADAMS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  <w:p w:rsidR="00AA409A" w:rsidRPr="002903E3" w:rsidRDefault="00AA409A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633,909.00</w:t>
            </w:r>
          </w:p>
        </w:tc>
        <w:tc>
          <w:tcPr>
            <w:tcW w:w="754" w:type="pct"/>
          </w:tcPr>
          <w:p w:rsidR="00BC6B55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ARVI-MED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  <w:p w:rsidR="001C564E" w:rsidRDefault="001C564E" w:rsidP="002903E3">
            <w:pPr>
              <w:pStyle w:val="NoSpacing"/>
              <w:rPr>
                <w:sz w:val="20"/>
                <w:szCs w:val="20"/>
              </w:rPr>
            </w:pPr>
          </w:p>
          <w:p w:rsidR="00AA409A" w:rsidRPr="002903E3" w:rsidRDefault="00AA409A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760,000.00</w:t>
            </w:r>
          </w:p>
        </w:tc>
        <w:tc>
          <w:tcPr>
            <w:tcW w:w="754" w:type="pct"/>
          </w:tcPr>
          <w:p w:rsidR="00BC6B55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TECHXON </w:t>
            </w:r>
            <w:proofErr w:type="spellStart"/>
            <w:r>
              <w:rPr>
                <w:sz w:val="20"/>
                <w:szCs w:val="20"/>
              </w:rPr>
              <w:t>Phils</w:t>
            </w:r>
            <w:proofErr w:type="spellEnd"/>
            <w:r>
              <w:rPr>
                <w:sz w:val="20"/>
                <w:szCs w:val="20"/>
              </w:rPr>
              <w:t>. Ventures</w:t>
            </w:r>
          </w:p>
          <w:p w:rsidR="001C564E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1,001,330.00</w:t>
            </w:r>
          </w:p>
        </w:tc>
        <w:tc>
          <w:tcPr>
            <w:tcW w:w="754" w:type="pct"/>
          </w:tcPr>
          <w:p w:rsidR="00BC6B55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Central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Wholesaler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    </w:t>
            </w:r>
            <w:r w:rsidR="00AA409A">
              <w:rPr>
                <w:sz w:val="20"/>
                <w:szCs w:val="20"/>
              </w:rPr>
              <w:t>914,396.75</w:t>
            </w:r>
          </w:p>
        </w:tc>
        <w:tc>
          <w:tcPr>
            <w:tcW w:w="754" w:type="pct"/>
          </w:tcPr>
          <w:p w:rsidR="00BC6B55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M4JS Pharmacy and General Merchandise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1,015,500.00</w:t>
            </w:r>
          </w:p>
        </w:tc>
        <w:tc>
          <w:tcPr>
            <w:tcW w:w="754" w:type="pct"/>
          </w:tcPr>
          <w:p w:rsidR="00BC6B55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SEL-J Pharmaceutical and Distributor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1,016,900.00</w:t>
            </w:r>
          </w:p>
        </w:tc>
        <w:tc>
          <w:tcPr>
            <w:tcW w:w="754" w:type="pct"/>
          </w:tcPr>
          <w:p w:rsidR="00BC6B55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  <w:p w:rsidR="001C564E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1,019,140.00</w:t>
            </w:r>
          </w:p>
        </w:tc>
        <w:tc>
          <w:tcPr>
            <w:tcW w:w="754" w:type="pct"/>
          </w:tcPr>
          <w:p w:rsidR="00BC6B55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  <w:p w:rsidR="001C564E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407,100.00</w:t>
            </w:r>
          </w:p>
        </w:tc>
        <w:tc>
          <w:tcPr>
            <w:tcW w:w="754" w:type="pct"/>
          </w:tcPr>
          <w:p w:rsidR="00BC6B55" w:rsidRPr="002903E3" w:rsidRDefault="001C564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LE-</w:t>
            </w:r>
            <w:proofErr w:type="spellStart"/>
            <w:r>
              <w:rPr>
                <w:sz w:val="20"/>
                <w:szCs w:val="20"/>
              </w:rPr>
              <w:t>Jumont</w:t>
            </w:r>
            <w:proofErr w:type="spellEnd"/>
            <w:r>
              <w:rPr>
                <w:sz w:val="20"/>
                <w:szCs w:val="20"/>
              </w:rPr>
              <w:t xml:space="preserve"> Pharmaceutical, Inc.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299,512.50</w:t>
            </w:r>
          </w:p>
        </w:tc>
        <w:tc>
          <w:tcPr>
            <w:tcW w:w="754" w:type="pct"/>
          </w:tcPr>
          <w:p w:rsidR="00BC6B55" w:rsidRPr="002903E3" w:rsidRDefault="006E17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SETH Pharmaceutical Inc.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4001AD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4001AD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4001AD" w:rsidRDefault="00AA409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420,030.74</w:t>
            </w:r>
          </w:p>
        </w:tc>
        <w:tc>
          <w:tcPr>
            <w:tcW w:w="754" w:type="pct"/>
          </w:tcPr>
          <w:p w:rsidR="00BC6B55" w:rsidRDefault="006E173F" w:rsidP="004001A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STARGATE Enterprises</w:t>
            </w:r>
          </w:p>
          <w:p w:rsidR="006E173F" w:rsidRPr="002903E3" w:rsidRDefault="006E173F" w:rsidP="004001AD">
            <w:pPr>
              <w:pStyle w:val="NoSpacing"/>
              <w:rPr>
                <w:sz w:val="20"/>
                <w:szCs w:val="20"/>
              </w:rPr>
            </w:pP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C6B55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1,300,000.00</w:t>
            </w:r>
          </w:p>
        </w:tc>
        <w:tc>
          <w:tcPr>
            <w:tcW w:w="754" w:type="pct"/>
          </w:tcPr>
          <w:p w:rsidR="00BC6B55" w:rsidRDefault="006E173F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  <w:p w:rsidR="006E173F" w:rsidRPr="002903E3" w:rsidRDefault="006E173F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BC6B55" w:rsidRPr="002903E3" w:rsidRDefault="00BC6B55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886A3F" w:rsidRPr="002903E3" w:rsidRDefault="00251EC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2,790,095.00</w:t>
            </w:r>
          </w:p>
        </w:tc>
        <w:tc>
          <w:tcPr>
            <w:tcW w:w="754" w:type="pct"/>
          </w:tcPr>
          <w:p w:rsidR="00BC6B55" w:rsidRPr="002903E3" w:rsidRDefault="006E17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886A3F" w:rsidRPr="002903E3" w:rsidTr="00A659AF">
        <w:tc>
          <w:tcPr>
            <w:tcW w:w="225" w:type="pct"/>
          </w:tcPr>
          <w:p w:rsidR="00886A3F" w:rsidRPr="002903E3" w:rsidRDefault="00886A3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3" w:type="pct"/>
          </w:tcPr>
          <w:p w:rsidR="00886A3F" w:rsidRPr="002903E3" w:rsidRDefault="00886A3F" w:rsidP="00FF46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1,400 Bags Cement, 20 Units Grass Cutter and Agricultural Equipment.</w:t>
            </w:r>
          </w:p>
        </w:tc>
        <w:tc>
          <w:tcPr>
            <w:tcW w:w="671" w:type="pct"/>
          </w:tcPr>
          <w:p w:rsidR="00886A3F" w:rsidRPr="002903E3" w:rsidRDefault="00886A3F" w:rsidP="00FF46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Mun</w:t>
            </w:r>
            <w:proofErr w:type="spellEnd"/>
            <w:r>
              <w:rPr>
                <w:sz w:val="20"/>
                <w:szCs w:val="20"/>
              </w:rPr>
              <w:t xml:space="preserve"> w/in 6</w:t>
            </w:r>
            <w:r w:rsidRPr="00886A3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86A3F" w:rsidRPr="002903E3" w:rsidRDefault="00886A3F" w:rsidP="00FF46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886A3F" w:rsidRPr="002903E3" w:rsidRDefault="000C2713" w:rsidP="00FF46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</w:t>
            </w:r>
            <w:r w:rsidR="00886A3F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886A3F" w:rsidRPr="00886A3F" w:rsidRDefault="00886A3F" w:rsidP="002903E3">
            <w:pPr>
              <w:pStyle w:val="NoSpacing"/>
              <w:rPr>
                <w:sz w:val="20"/>
                <w:szCs w:val="20"/>
              </w:rPr>
            </w:pPr>
            <w:r w:rsidRPr="00886A3F">
              <w:rPr>
                <w:sz w:val="20"/>
                <w:szCs w:val="20"/>
              </w:rPr>
              <w:t>P    932,670.00</w:t>
            </w:r>
          </w:p>
        </w:tc>
        <w:tc>
          <w:tcPr>
            <w:tcW w:w="501" w:type="pct"/>
          </w:tcPr>
          <w:p w:rsidR="00886A3F" w:rsidRPr="00886A3F" w:rsidRDefault="00886A3F" w:rsidP="002903E3">
            <w:pPr>
              <w:pStyle w:val="NoSpacing"/>
              <w:rPr>
                <w:sz w:val="20"/>
                <w:szCs w:val="20"/>
              </w:rPr>
            </w:pPr>
            <w:r w:rsidRPr="00886A3F">
              <w:rPr>
                <w:sz w:val="20"/>
                <w:szCs w:val="20"/>
              </w:rPr>
              <w:t>P     931,990.00</w:t>
            </w:r>
          </w:p>
        </w:tc>
        <w:tc>
          <w:tcPr>
            <w:tcW w:w="754" w:type="pct"/>
          </w:tcPr>
          <w:p w:rsidR="00886A3F" w:rsidRPr="002903E3" w:rsidRDefault="00886A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886A3F" w:rsidRPr="002903E3" w:rsidTr="00A659AF">
        <w:tc>
          <w:tcPr>
            <w:tcW w:w="225" w:type="pct"/>
          </w:tcPr>
          <w:p w:rsidR="00886A3F" w:rsidRPr="002903E3" w:rsidRDefault="00886A3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3" w:type="pct"/>
          </w:tcPr>
          <w:p w:rsidR="00886A3F" w:rsidRPr="002903E3" w:rsidRDefault="00886A3F" w:rsidP="007512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886A3F" w:rsidRPr="002903E3" w:rsidRDefault="00886A3F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6</w:t>
            </w:r>
            <w:r w:rsidRPr="00886A3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86A3F" w:rsidRPr="002903E3" w:rsidRDefault="00886A3F" w:rsidP="00FF46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886A3F" w:rsidRPr="002903E3" w:rsidRDefault="000C2713" w:rsidP="00FF46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</w:t>
            </w:r>
            <w:r w:rsidR="00886A3F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886A3F" w:rsidRPr="00886A3F" w:rsidRDefault="00886A3F" w:rsidP="002903E3">
            <w:pPr>
              <w:pStyle w:val="NoSpacing"/>
              <w:rPr>
                <w:sz w:val="20"/>
                <w:szCs w:val="20"/>
              </w:rPr>
            </w:pPr>
            <w:r w:rsidRPr="00886A3F">
              <w:rPr>
                <w:sz w:val="20"/>
                <w:szCs w:val="20"/>
              </w:rPr>
              <w:t>P    874,981.00</w:t>
            </w:r>
          </w:p>
        </w:tc>
        <w:tc>
          <w:tcPr>
            <w:tcW w:w="501" w:type="pct"/>
          </w:tcPr>
          <w:p w:rsidR="00886A3F" w:rsidRPr="00886A3F" w:rsidRDefault="00886A3F" w:rsidP="002903E3">
            <w:pPr>
              <w:pStyle w:val="NoSpacing"/>
              <w:rPr>
                <w:sz w:val="20"/>
                <w:szCs w:val="20"/>
              </w:rPr>
            </w:pPr>
            <w:r w:rsidRPr="00886A3F">
              <w:rPr>
                <w:sz w:val="20"/>
                <w:szCs w:val="20"/>
              </w:rPr>
              <w:t>P     874,289.00</w:t>
            </w:r>
          </w:p>
        </w:tc>
        <w:tc>
          <w:tcPr>
            <w:tcW w:w="754" w:type="pct"/>
          </w:tcPr>
          <w:p w:rsidR="00886A3F" w:rsidRPr="002903E3" w:rsidRDefault="00886A3F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</w:tr>
      <w:tr w:rsidR="00886A3F" w:rsidRPr="002903E3" w:rsidTr="00A659AF">
        <w:tc>
          <w:tcPr>
            <w:tcW w:w="225" w:type="pct"/>
          </w:tcPr>
          <w:p w:rsidR="00886A3F" w:rsidRPr="002903E3" w:rsidRDefault="00886A3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3" w:type="pct"/>
          </w:tcPr>
          <w:p w:rsidR="00886A3F" w:rsidRPr="002903E3" w:rsidRDefault="00A664C4" w:rsidP="00C57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671" w:type="pct"/>
          </w:tcPr>
          <w:p w:rsidR="00886A3F" w:rsidRPr="002903E3" w:rsidRDefault="00A664C4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86A3F" w:rsidRPr="002903E3" w:rsidRDefault="00A664C4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Offices,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65" w:type="pct"/>
          </w:tcPr>
          <w:p w:rsidR="00886A3F" w:rsidRPr="002903E3" w:rsidRDefault="000C2713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</w:t>
            </w:r>
            <w:r w:rsidR="00A664C4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886A3F" w:rsidRPr="002903E3" w:rsidRDefault="00A664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633,250.00</w:t>
            </w:r>
          </w:p>
        </w:tc>
        <w:tc>
          <w:tcPr>
            <w:tcW w:w="501" w:type="pct"/>
          </w:tcPr>
          <w:p w:rsidR="00886A3F" w:rsidRPr="002903E3" w:rsidRDefault="00A664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632,700.00</w:t>
            </w:r>
          </w:p>
        </w:tc>
        <w:tc>
          <w:tcPr>
            <w:tcW w:w="754" w:type="pct"/>
          </w:tcPr>
          <w:p w:rsidR="00886A3F" w:rsidRPr="002903E3" w:rsidRDefault="00A664C4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886A3F" w:rsidRPr="002903E3" w:rsidTr="00A659AF">
        <w:tc>
          <w:tcPr>
            <w:tcW w:w="225" w:type="pct"/>
          </w:tcPr>
          <w:p w:rsidR="00886A3F" w:rsidRPr="002903E3" w:rsidRDefault="00A664C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3" w:type="pct"/>
          </w:tcPr>
          <w:p w:rsidR="00886A3F" w:rsidRPr="002903E3" w:rsidRDefault="00A664C4" w:rsidP="00E157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Supply</w:t>
            </w:r>
          </w:p>
        </w:tc>
        <w:tc>
          <w:tcPr>
            <w:tcW w:w="671" w:type="pct"/>
          </w:tcPr>
          <w:p w:rsidR="00886A3F" w:rsidRPr="002903E3" w:rsidRDefault="00A664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Schools within 5</w:t>
            </w:r>
            <w:r w:rsidRPr="00A664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Pang.</w:t>
            </w:r>
          </w:p>
        </w:tc>
        <w:tc>
          <w:tcPr>
            <w:tcW w:w="695" w:type="pct"/>
          </w:tcPr>
          <w:p w:rsidR="00886A3F" w:rsidRPr="002903E3" w:rsidRDefault="00A664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886A3F" w:rsidRPr="002903E3" w:rsidRDefault="000C271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</w:t>
            </w:r>
            <w:r w:rsidR="00A664C4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886A3F" w:rsidRPr="002903E3" w:rsidRDefault="00A664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875,043.60</w:t>
            </w:r>
          </w:p>
        </w:tc>
        <w:tc>
          <w:tcPr>
            <w:tcW w:w="501" w:type="pct"/>
          </w:tcPr>
          <w:p w:rsidR="00886A3F" w:rsidRPr="002903E3" w:rsidRDefault="00A664C4" w:rsidP="000021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874,474.60</w:t>
            </w:r>
          </w:p>
        </w:tc>
        <w:tc>
          <w:tcPr>
            <w:tcW w:w="754" w:type="pct"/>
          </w:tcPr>
          <w:p w:rsidR="00886A3F" w:rsidRPr="002903E3" w:rsidRDefault="00A664C4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</w:tr>
      <w:tr w:rsidR="00CD2F3D" w:rsidRPr="002903E3" w:rsidTr="00A659AF">
        <w:tc>
          <w:tcPr>
            <w:tcW w:w="225" w:type="pct"/>
          </w:tcPr>
          <w:p w:rsidR="00CD2F3D" w:rsidRPr="002903E3" w:rsidRDefault="00CD2F3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3" w:type="pct"/>
          </w:tcPr>
          <w:p w:rsidR="00CD2F3D" w:rsidRPr="002903E3" w:rsidRDefault="00CD2F3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100 Bags Cement and 245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671" w:type="pct"/>
          </w:tcPr>
          <w:p w:rsidR="00CD2F3D" w:rsidRPr="002903E3" w:rsidRDefault="00CD2F3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Schools w/in 5</w:t>
            </w:r>
            <w:r w:rsidRPr="00A664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CD2F3D" w:rsidRPr="002903E3" w:rsidRDefault="00CD2F3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CD2F3D" w:rsidRPr="002903E3" w:rsidRDefault="000C2713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</w:t>
            </w:r>
            <w:r w:rsidR="00CD2F3D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CD2F3D" w:rsidRPr="002903E3" w:rsidRDefault="00CD2F3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129,575.00</w:t>
            </w:r>
          </w:p>
        </w:tc>
        <w:tc>
          <w:tcPr>
            <w:tcW w:w="501" w:type="pct"/>
          </w:tcPr>
          <w:p w:rsidR="00CD2F3D" w:rsidRPr="002903E3" w:rsidRDefault="00CD2F3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129,452.50</w:t>
            </w:r>
          </w:p>
        </w:tc>
        <w:tc>
          <w:tcPr>
            <w:tcW w:w="754" w:type="pct"/>
          </w:tcPr>
          <w:p w:rsidR="00CD2F3D" w:rsidRPr="002903E3" w:rsidRDefault="00CD2F3D" w:rsidP="00FF46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</w:tr>
      <w:tr w:rsidR="001C5F90" w:rsidRPr="002903E3" w:rsidTr="00A659AF">
        <w:tc>
          <w:tcPr>
            <w:tcW w:w="225" w:type="pct"/>
          </w:tcPr>
          <w:p w:rsidR="001C5F90" w:rsidRPr="002903E3" w:rsidRDefault="001C5F9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3" w:type="pct"/>
          </w:tcPr>
          <w:p w:rsidR="001C5F90" w:rsidRPr="002903E3" w:rsidRDefault="001C5F90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2 Units Grass Cutter</w:t>
            </w:r>
          </w:p>
        </w:tc>
        <w:tc>
          <w:tcPr>
            <w:tcW w:w="671" w:type="pct"/>
          </w:tcPr>
          <w:p w:rsidR="001C5F90" w:rsidRPr="002903E3" w:rsidRDefault="001C5F90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Mun</w:t>
            </w:r>
            <w:proofErr w:type="spellEnd"/>
            <w:r>
              <w:rPr>
                <w:sz w:val="20"/>
                <w:szCs w:val="20"/>
              </w:rPr>
              <w:t xml:space="preserve"> w/in 1</w:t>
            </w:r>
            <w:r w:rsidRPr="001C5F9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1C5F90" w:rsidRPr="002903E3" w:rsidRDefault="001C5F90" w:rsidP="00FF46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1C5F90" w:rsidRPr="002903E3" w:rsidRDefault="000C2713" w:rsidP="00FF46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</w:t>
            </w:r>
            <w:r w:rsidR="001C5F90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1C5F90" w:rsidRPr="002903E3" w:rsidRDefault="001C5F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873,968.00</w:t>
            </w:r>
          </w:p>
        </w:tc>
        <w:tc>
          <w:tcPr>
            <w:tcW w:w="501" w:type="pct"/>
          </w:tcPr>
          <w:p w:rsidR="001C5F90" w:rsidRPr="002903E3" w:rsidRDefault="001C5F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873,720.00</w:t>
            </w:r>
          </w:p>
        </w:tc>
        <w:tc>
          <w:tcPr>
            <w:tcW w:w="754" w:type="pct"/>
          </w:tcPr>
          <w:p w:rsidR="001C5F90" w:rsidRPr="002903E3" w:rsidRDefault="001C5F90" w:rsidP="005206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1C5F90" w:rsidRPr="002903E3" w:rsidTr="00A659AF">
        <w:tc>
          <w:tcPr>
            <w:tcW w:w="225" w:type="pct"/>
          </w:tcPr>
          <w:p w:rsidR="001C5F90" w:rsidRPr="002903E3" w:rsidRDefault="001C5F9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3" w:type="pct"/>
          </w:tcPr>
          <w:p w:rsidR="001C5F90" w:rsidRPr="002903E3" w:rsidRDefault="001C5F90" w:rsidP="002706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</w:t>
            </w:r>
            <w:r>
              <w:rPr>
                <w:sz w:val="20"/>
                <w:szCs w:val="20"/>
              </w:rPr>
              <w:lastRenderedPageBreak/>
              <w:t>Materials</w:t>
            </w:r>
          </w:p>
        </w:tc>
        <w:tc>
          <w:tcPr>
            <w:tcW w:w="671" w:type="pct"/>
          </w:tcPr>
          <w:p w:rsidR="001C5F90" w:rsidRPr="002903E3" w:rsidRDefault="001C5F90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</w:t>
            </w:r>
            <w:r>
              <w:rPr>
                <w:sz w:val="20"/>
                <w:szCs w:val="20"/>
              </w:rPr>
              <w:lastRenderedPageBreak/>
              <w:t xml:space="preserve">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1C5F90" w:rsidRPr="002903E3" w:rsidRDefault="001C5F90" w:rsidP="00FF46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Community Development </w:t>
            </w:r>
            <w:r>
              <w:rPr>
                <w:sz w:val="20"/>
                <w:szCs w:val="20"/>
              </w:rPr>
              <w:lastRenderedPageBreak/>
              <w:t>Projects</w:t>
            </w:r>
          </w:p>
        </w:tc>
        <w:tc>
          <w:tcPr>
            <w:tcW w:w="565" w:type="pct"/>
          </w:tcPr>
          <w:p w:rsidR="001C5F90" w:rsidRPr="002903E3" w:rsidRDefault="000C2713" w:rsidP="00FF46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07/24</w:t>
            </w:r>
            <w:r w:rsidR="001C5F90">
              <w:rPr>
                <w:sz w:val="20"/>
                <w:szCs w:val="20"/>
              </w:rPr>
              <w:t>/2012</w:t>
            </w:r>
          </w:p>
        </w:tc>
        <w:tc>
          <w:tcPr>
            <w:tcW w:w="564" w:type="pct"/>
          </w:tcPr>
          <w:p w:rsidR="001C5F90" w:rsidRPr="002903E3" w:rsidRDefault="001C5F9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1,751,534.00</w:t>
            </w:r>
          </w:p>
        </w:tc>
        <w:tc>
          <w:tcPr>
            <w:tcW w:w="501" w:type="pct"/>
          </w:tcPr>
          <w:p w:rsidR="001C5F90" w:rsidRPr="002903E3" w:rsidRDefault="001C5F90" w:rsidP="002706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1,750,862.00</w:t>
            </w:r>
          </w:p>
        </w:tc>
        <w:tc>
          <w:tcPr>
            <w:tcW w:w="754" w:type="pct"/>
          </w:tcPr>
          <w:p w:rsidR="001C5F90" w:rsidRPr="002903E3" w:rsidRDefault="001C5F90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</w:t>
            </w:r>
          </w:p>
        </w:tc>
      </w:tr>
      <w:tr w:rsidR="000C2713" w:rsidRPr="002903E3" w:rsidTr="00A659AF">
        <w:tc>
          <w:tcPr>
            <w:tcW w:w="225" w:type="pct"/>
          </w:tcPr>
          <w:p w:rsidR="000C2713" w:rsidRPr="002903E3" w:rsidRDefault="000C271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019</w:t>
            </w:r>
          </w:p>
        </w:tc>
        <w:tc>
          <w:tcPr>
            <w:tcW w:w="1023" w:type="pct"/>
          </w:tcPr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Materials, 33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10 Units Grass Cutter</w:t>
            </w:r>
          </w:p>
        </w:tc>
        <w:tc>
          <w:tcPr>
            <w:tcW w:w="671" w:type="pct"/>
          </w:tcPr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Mun</w:t>
            </w:r>
            <w:proofErr w:type="spellEnd"/>
            <w:r>
              <w:rPr>
                <w:sz w:val="20"/>
                <w:szCs w:val="20"/>
              </w:rPr>
              <w:t xml:space="preserve"> w/in the Province</w:t>
            </w:r>
          </w:p>
        </w:tc>
        <w:tc>
          <w:tcPr>
            <w:tcW w:w="695" w:type="pct"/>
          </w:tcPr>
          <w:p w:rsidR="000C2713" w:rsidRPr="002903E3" w:rsidRDefault="000C2713" w:rsidP="00FF46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0C2713" w:rsidRPr="002903E3" w:rsidRDefault="000C2713" w:rsidP="00FF46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07/24/2012</w:t>
            </w:r>
          </w:p>
        </w:tc>
        <w:tc>
          <w:tcPr>
            <w:tcW w:w="564" w:type="pct"/>
          </w:tcPr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875,587.00</w:t>
            </w:r>
          </w:p>
        </w:tc>
        <w:tc>
          <w:tcPr>
            <w:tcW w:w="501" w:type="pct"/>
          </w:tcPr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874,669.50</w:t>
            </w:r>
          </w:p>
        </w:tc>
        <w:tc>
          <w:tcPr>
            <w:tcW w:w="754" w:type="pct"/>
          </w:tcPr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0C2713" w:rsidRPr="002903E3" w:rsidTr="00A659AF">
        <w:tc>
          <w:tcPr>
            <w:tcW w:w="225" w:type="pct"/>
          </w:tcPr>
          <w:p w:rsidR="000C2713" w:rsidRPr="002903E3" w:rsidRDefault="000C271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3" w:type="pct"/>
          </w:tcPr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Computer Inks and Toners</w:t>
            </w:r>
          </w:p>
        </w:tc>
        <w:tc>
          <w:tcPr>
            <w:tcW w:w="671" w:type="pct"/>
          </w:tcPr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0C2713" w:rsidRPr="002903E3" w:rsidRDefault="000C271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07/24/2012</w:t>
            </w:r>
          </w:p>
        </w:tc>
        <w:tc>
          <w:tcPr>
            <w:tcW w:w="564" w:type="pct"/>
          </w:tcPr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1,052,780.00</w:t>
            </w:r>
          </w:p>
        </w:tc>
        <w:tc>
          <w:tcPr>
            <w:tcW w:w="501" w:type="pct"/>
          </w:tcPr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1,052,180.00</w:t>
            </w:r>
          </w:p>
        </w:tc>
        <w:tc>
          <w:tcPr>
            <w:tcW w:w="754" w:type="pct"/>
          </w:tcPr>
          <w:p w:rsidR="000C2713" w:rsidRDefault="000C27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  <w:p w:rsidR="000C2713" w:rsidRDefault="000C2713" w:rsidP="002903E3">
            <w:pPr>
              <w:pStyle w:val="NoSpacing"/>
              <w:rPr>
                <w:sz w:val="20"/>
                <w:szCs w:val="20"/>
              </w:rPr>
            </w:pPr>
          </w:p>
          <w:p w:rsidR="000C2713" w:rsidRPr="002903E3" w:rsidRDefault="000C2713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2812E6" w:rsidRPr="002903E3" w:rsidTr="00A659AF">
        <w:tc>
          <w:tcPr>
            <w:tcW w:w="225" w:type="pct"/>
          </w:tcPr>
          <w:p w:rsidR="002812E6" w:rsidRPr="002903E3" w:rsidRDefault="002812E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3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 Municipalities within 1</w:t>
            </w:r>
            <w:r w:rsidRPr="002812E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2812E6" w:rsidRPr="002903E3" w:rsidRDefault="002812E6" w:rsidP="00FF46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2812E6" w:rsidRPr="002903E3" w:rsidRDefault="002812E6" w:rsidP="00FF46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07/24/2012</w:t>
            </w:r>
          </w:p>
        </w:tc>
        <w:tc>
          <w:tcPr>
            <w:tcW w:w="56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877,000.00</w:t>
            </w:r>
          </w:p>
        </w:tc>
        <w:tc>
          <w:tcPr>
            <w:tcW w:w="501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876,720.00</w:t>
            </w:r>
          </w:p>
        </w:tc>
        <w:tc>
          <w:tcPr>
            <w:tcW w:w="75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2812E6" w:rsidRPr="002903E3" w:rsidTr="00A659AF">
        <w:tc>
          <w:tcPr>
            <w:tcW w:w="225" w:type="pct"/>
          </w:tcPr>
          <w:p w:rsidR="002812E6" w:rsidRPr="002903E3" w:rsidRDefault="002812E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3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Materials, 16 Units Knapsack Sprayers and 3 Units Grass Cutters</w:t>
            </w:r>
          </w:p>
        </w:tc>
        <w:tc>
          <w:tcPr>
            <w:tcW w:w="671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2</w:t>
            </w:r>
            <w:r w:rsidRPr="002812E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2812E6" w:rsidRPr="002903E3" w:rsidRDefault="002812E6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07/24/2012</w:t>
            </w:r>
          </w:p>
        </w:tc>
        <w:tc>
          <w:tcPr>
            <w:tcW w:w="56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874,846.00</w:t>
            </w:r>
          </w:p>
        </w:tc>
        <w:tc>
          <w:tcPr>
            <w:tcW w:w="501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874,166.00</w:t>
            </w:r>
          </w:p>
        </w:tc>
        <w:tc>
          <w:tcPr>
            <w:tcW w:w="754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MAY Trading &amp; General Merchandising</w:t>
            </w:r>
          </w:p>
        </w:tc>
      </w:tr>
      <w:tr w:rsidR="002812E6" w:rsidRPr="002903E3" w:rsidTr="00A659AF">
        <w:tc>
          <w:tcPr>
            <w:tcW w:w="225" w:type="pct"/>
          </w:tcPr>
          <w:p w:rsidR="002812E6" w:rsidRPr="002903E3" w:rsidRDefault="002812E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812E6" w:rsidRPr="00AA409A" w:rsidRDefault="002812E6" w:rsidP="00DE1022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AA409A"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64" w:type="pct"/>
          </w:tcPr>
          <w:p w:rsidR="002812E6" w:rsidRPr="00AA409A" w:rsidRDefault="002812E6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AA409A">
              <w:rPr>
                <w:b/>
                <w:color w:val="0000CC"/>
                <w:sz w:val="20"/>
                <w:szCs w:val="20"/>
              </w:rPr>
              <w:t xml:space="preserve">P  </w:t>
            </w:r>
            <w:r w:rsidR="00F10D60" w:rsidRPr="00AA409A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AA409A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F10D60" w:rsidRPr="00AA409A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AA409A">
              <w:rPr>
                <w:b/>
                <w:noProof/>
                <w:color w:val="0000CC"/>
                <w:sz w:val="20"/>
                <w:szCs w:val="20"/>
              </w:rPr>
              <w:t>34,856,041.12</w:t>
            </w:r>
            <w:r w:rsidR="00F10D60" w:rsidRPr="00AA409A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</w:tcPr>
          <w:p w:rsidR="002812E6" w:rsidRPr="00AA409A" w:rsidRDefault="00AA409A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AA409A">
              <w:rPr>
                <w:b/>
                <w:color w:val="0000CC"/>
                <w:sz w:val="20"/>
                <w:szCs w:val="20"/>
              </w:rPr>
              <w:t xml:space="preserve">P </w:t>
            </w:r>
            <w:r w:rsidR="00F10D60" w:rsidRPr="00AA409A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AA409A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F10D60" w:rsidRPr="00AA409A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AA409A">
              <w:rPr>
                <w:b/>
                <w:noProof/>
                <w:color w:val="0000CC"/>
                <w:sz w:val="20"/>
                <w:szCs w:val="20"/>
              </w:rPr>
              <w:t>34,700,820.64</w:t>
            </w:r>
            <w:r w:rsidR="00F10D60" w:rsidRPr="00AA409A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2812E6" w:rsidRPr="002903E3" w:rsidTr="00A659AF">
        <w:tc>
          <w:tcPr>
            <w:tcW w:w="225" w:type="pct"/>
          </w:tcPr>
          <w:p w:rsidR="002812E6" w:rsidRPr="002903E3" w:rsidRDefault="002812E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812E6" w:rsidRPr="002903E3" w:rsidRDefault="002812E6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2812E6" w:rsidRPr="002903E3" w:rsidTr="00A659AF">
        <w:tc>
          <w:tcPr>
            <w:tcW w:w="225" w:type="pct"/>
          </w:tcPr>
          <w:p w:rsidR="002812E6" w:rsidRPr="002903E3" w:rsidRDefault="002812E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812E6" w:rsidRPr="002903E3" w:rsidRDefault="002812E6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2812E6" w:rsidRPr="002903E3" w:rsidTr="00A659AF">
        <w:tc>
          <w:tcPr>
            <w:tcW w:w="225" w:type="pct"/>
          </w:tcPr>
          <w:p w:rsidR="002812E6" w:rsidRPr="002903E3" w:rsidRDefault="002812E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812E6" w:rsidRPr="002903E3" w:rsidRDefault="002812E6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2812E6" w:rsidRPr="002903E3" w:rsidTr="00A659AF">
        <w:tc>
          <w:tcPr>
            <w:tcW w:w="225" w:type="pct"/>
          </w:tcPr>
          <w:p w:rsidR="002812E6" w:rsidRPr="002903E3" w:rsidRDefault="002812E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2812E6" w:rsidRPr="002903E3" w:rsidRDefault="002812E6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812E6" w:rsidRPr="002903E3" w:rsidRDefault="002812E6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2812E6" w:rsidRPr="002903E3" w:rsidRDefault="002812E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2812E6" w:rsidRPr="002903E3" w:rsidRDefault="002812E6" w:rsidP="000021E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Default="007F79F6" w:rsidP="00CE33FA">
      <w:pPr>
        <w:pStyle w:val="NoSpacing"/>
        <w:rPr>
          <w:sz w:val="20"/>
          <w:szCs w:val="20"/>
        </w:rPr>
      </w:pPr>
    </w:p>
    <w:p w:rsidR="00CE33FA" w:rsidRDefault="00CE33FA" w:rsidP="00CE33FA">
      <w:pPr>
        <w:pStyle w:val="NoSpacing"/>
        <w:rPr>
          <w:sz w:val="20"/>
          <w:szCs w:val="20"/>
        </w:rPr>
      </w:pPr>
    </w:p>
    <w:p w:rsidR="00CE33FA" w:rsidRDefault="00CE33FA" w:rsidP="00CE33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Submitted by:</w:t>
      </w:r>
    </w:p>
    <w:p w:rsidR="00CE33FA" w:rsidRDefault="00CE33FA" w:rsidP="00CE33FA">
      <w:pPr>
        <w:pStyle w:val="NoSpacing"/>
        <w:rPr>
          <w:sz w:val="20"/>
          <w:szCs w:val="20"/>
        </w:rPr>
      </w:pPr>
    </w:p>
    <w:p w:rsidR="00CE33FA" w:rsidRDefault="00CE33FA" w:rsidP="00CE33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ALEJANDRE V. POL                                                                                          EDWIN B. MENDOZA</w:t>
      </w:r>
    </w:p>
    <w:p w:rsidR="00CE33FA" w:rsidRPr="00CE33FA" w:rsidRDefault="00CE33FA" w:rsidP="00CE33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BAC TWG                                                                                                          BAC SECRETARIAT</w:t>
      </w:r>
    </w:p>
    <w:sectPr w:rsidR="00CE33FA" w:rsidRPr="00CE33FA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21EF"/>
    <w:rsid w:val="00052FD3"/>
    <w:rsid w:val="00057431"/>
    <w:rsid w:val="00070C6C"/>
    <w:rsid w:val="00094380"/>
    <w:rsid w:val="000A2543"/>
    <w:rsid w:val="000C2713"/>
    <w:rsid w:val="00130197"/>
    <w:rsid w:val="00140A2B"/>
    <w:rsid w:val="0015021F"/>
    <w:rsid w:val="001A2525"/>
    <w:rsid w:val="001C29F0"/>
    <w:rsid w:val="001C564E"/>
    <w:rsid w:val="001C5F90"/>
    <w:rsid w:val="001D63BA"/>
    <w:rsid w:val="00204E0E"/>
    <w:rsid w:val="0023400E"/>
    <w:rsid w:val="00237EFF"/>
    <w:rsid w:val="00251EC5"/>
    <w:rsid w:val="00257883"/>
    <w:rsid w:val="00257992"/>
    <w:rsid w:val="00264E97"/>
    <w:rsid w:val="002706E7"/>
    <w:rsid w:val="00276CE3"/>
    <w:rsid w:val="002812E6"/>
    <w:rsid w:val="002903E3"/>
    <w:rsid w:val="00321E8A"/>
    <w:rsid w:val="0033148C"/>
    <w:rsid w:val="0034080F"/>
    <w:rsid w:val="00351849"/>
    <w:rsid w:val="00353697"/>
    <w:rsid w:val="003725F8"/>
    <w:rsid w:val="003A4D58"/>
    <w:rsid w:val="003B02A1"/>
    <w:rsid w:val="003B5831"/>
    <w:rsid w:val="003C305F"/>
    <w:rsid w:val="003D2C42"/>
    <w:rsid w:val="003D631D"/>
    <w:rsid w:val="003D6520"/>
    <w:rsid w:val="003E740D"/>
    <w:rsid w:val="003F602C"/>
    <w:rsid w:val="004001AD"/>
    <w:rsid w:val="00400797"/>
    <w:rsid w:val="004030B5"/>
    <w:rsid w:val="00415F6B"/>
    <w:rsid w:val="00455AEA"/>
    <w:rsid w:val="00461213"/>
    <w:rsid w:val="00464BFD"/>
    <w:rsid w:val="004913D0"/>
    <w:rsid w:val="004948FB"/>
    <w:rsid w:val="00494F57"/>
    <w:rsid w:val="004C2A27"/>
    <w:rsid w:val="004D521A"/>
    <w:rsid w:val="004E277F"/>
    <w:rsid w:val="004F06C8"/>
    <w:rsid w:val="004F7721"/>
    <w:rsid w:val="005206DC"/>
    <w:rsid w:val="00523E48"/>
    <w:rsid w:val="00524AF2"/>
    <w:rsid w:val="00532116"/>
    <w:rsid w:val="005525B6"/>
    <w:rsid w:val="0056468A"/>
    <w:rsid w:val="005A0981"/>
    <w:rsid w:val="005F66B7"/>
    <w:rsid w:val="00634938"/>
    <w:rsid w:val="00651553"/>
    <w:rsid w:val="00661CEB"/>
    <w:rsid w:val="006E173F"/>
    <w:rsid w:val="006E2FD6"/>
    <w:rsid w:val="0070432C"/>
    <w:rsid w:val="00704CA0"/>
    <w:rsid w:val="007101B9"/>
    <w:rsid w:val="007316E6"/>
    <w:rsid w:val="00733A96"/>
    <w:rsid w:val="00751295"/>
    <w:rsid w:val="00755261"/>
    <w:rsid w:val="00760566"/>
    <w:rsid w:val="00792AB9"/>
    <w:rsid w:val="007C1B36"/>
    <w:rsid w:val="007D6C5A"/>
    <w:rsid w:val="007F79F6"/>
    <w:rsid w:val="00845D83"/>
    <w:rsid w:val="00847436"/>
    <w:rsid w:val="00855E3C"/>
    <w:rsid w:val="0087413A"/>
    <w:rsid w:val="00886A3F"/>
    <w:rsid w:val="0089190E"/>
    <w:rsid w:val="008E090C"/>
    <w:rsid w:val="008F7606"/>
    <w:rsid w:val="009042D2"/>
    <w:rsid w:val="00906501"/>
    <w:rsid w:val="009607F8"/>
    <w:rsid w:val="00967128"/>
    <w:rsid w:val="00974158"/>
    <w:rsid w:val="009B747D"/>
    <w:rsid w:val="00A00C36"/>
    <w:rsid w:val="00A029D7"/>
    <w:rsid w:val="00A079D0"/>
    <w:rsid w:val="00A100E5"/>
    <w:rsid w:val="00A168C6"/>
    <w:rsid w:val="00A54339"/>
    <w:rsid w:val="00A659AF"/>
    <w:rsid w:val="00A664C4"/>
    <w:rsid w:val="00AA409A"/>
    <w:rsid w:val="00AD17F1"/>
    <w:rsid w:val="00AD49E6"/>
    <w:rsid w:val="00AF4AF7"/>
    <w:rsid w:val="00B2574B"/>
    <w:rsid w:val="00B321D8"/>
    <w:rsid w:val="00B33393"/>
    <w:rsid w:val="00B400B2"/>
    <w:rsid w:val="00B55793"/>
    <w:rsid w:val="00BB1E4E"/>
    <w:rsid w:val="00BC6B55"/>
    <w:rsid w:val="00BD1E13"/>
    <w:rsid w:val="00BF4C1E"/>
    <w:rsid w:val="00C206E6"/>
    <w:rsid w:val="00C5701E"/>
    <w:rsid w:val="00C63455"/>
    <w:rsid w:val="00C63AF3"/>
    <w:rsid w:val="00C85243"/>
    <w:rsid w:val="00C922E6"/>
    <w:rsid w:val="00CD2F3D"/>
    <w:rsid w:val="00CD4320"/>
    <w:rsid w:val="00CD7FF0"/>
    <w:rsid w:val="00CE33FA"/>
    <w:rsid w:val="00D07CFE"/>
    <w:rsid w:val="00D12C7F"/>
    <w:rsid w:val="00D43FEB"/>
    <w:rsid w:val="00D507FA"/>
    <w:rsid w:val="00D657F8"/>
    <w:rsid w:val="00D76EF6"/>
    <w:rsid w:val="00DE1022"/>
    <w:rsid w:val="00DF4ADB"/>
    <w:rsid w:val="00E02089"/>
    <w:rsid w:val="00E1574F"/>
    <w:rsid w:val="00E62F50"/>
    <w:rsid w:val="00E63111"/>
    <w:rsid w:val="00E709D6"/>
    <w:rsid w:val="00E76CCF"/>
    <w:rsid w:val="00EC2E5D"/>
    <w:rsid w:val="00ED5503"/>
    <w:rsid w:val="00EE2F42"/>
    <w:rsid w:val="00F10D60"/>
    <w:rsid w:val="00F22F97"/>
    <w:rsid w:val="00F30048"/>
    <w:rsid w:val="00F51394"/>
    <w:rsid w:val="00F53C5B"/>
    <w:rsid w:val="00F81835"/>
    <w:rsid w:val="00F9379B"/>
    <w:rsid w:val="00F94345"/>
    <w:rsid w:val="00FA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CE33F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E33FA"/>
  </w:style>
  <w:style w:type="paragraph" w:styleId="BalloonText">
    <w:name w:val="Balloon Text"/>
    <w:basedOn w:val="Normal"/>
    <w:link w:val="BalloonTextChar"/>
    <w:uiPriority w:val="99"/>
    <w:semiHidden/>
    <w:unhideWhenUsed/>
    <w:rsid w:val="00CE3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2012-09-24T19:04:00Z</cp:lastPrinted>
  <dcterms:created xsi:type="dcterms:W3CDTF">2012-07-31T16:50:00Z</dcterms:created>
  <dcterms:modified xsi:type="dcterms:W3CDTF">2012-09-24T19:08:00Z</dcterms:modified>
</cp:coreProperties>
</file>