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b/>
          <w:color w:val="0000CC"/>
          <w:sz w:val="32"/>
          <w:szCs w:val="32"/>
        </w:rPr>
        <w:t>January</w:t>
      </w:r>
      <w:r w:rsidR="006E46CA">
        <w:rPr>
          <w:b/>
          <w:color w:val="0000CC"/>
          <w:sz w:val="32"/>
          <w:szCs w:val="32"/>
        </w:rPr>
        <w:t>-</w:t>
      </w:r>
      <w:proofErr w:type="gramStart"/>
      <w:r w:rsidR="006E46CA">
        <w:rPr>
          <w:b/>
          <w:color w:val="0000CC"/>
          <w:sz w:val="32"/>
          <w:szCs w:val="32"/>
        </w:rPr>
        <w:t xml:space="preserve">December </w:t>
      </w:r>
      <w:r w:rsidR="00D76F8C">
        <w:rPr>
          <w:sz w:val="32"/>
          <w:szCs w:val="32"/>
        </w:rPr>
        <w:t xml:space="preserve"> 2013</w:t>
      </w:r>
      <w:proofErr w:type="gramEnd"/>
    </w:p>
    <w:p w:rsidR="000B0580" w:rsidRDefault="000B0580" w:rsidP="000B0580">
      <w:pPr>
        <w:pStyle w:val="NoSpacing"/>
        <w:jc w:val="center"/>
        <w:rPr>
          <w:sz w:val="16"/>
          <w:szCs w:val="16"/>
        </w:rPr>
      </w:pP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1999"/>
        <w:gridCol w:w="1973"/>
        <w:gridCol w:w="1618"/>
        <w:gridCol w:w="2250"/>
        <w:gridCol w:w="1678"/>
        <w:gridCol w:w="2001"/>
        <w:gridCol w:w="1668"/>
        <w:gridCol w:w="2115"/>
        <w:gridCol w:w="1618"/>
      </w:tblGrid>
      <w:tr w:rsidR="003A069F" w:rsidRPr="007F79F6" w:rsidTr="003A069F">
        <w:tc>
          <w:tcPr>
            <w:tcW w:w="591" w:type="pct"/>
          </w:tcPr>
          <w:p w:rsidR="003A069F" w:rsidRPr="007F79F6" w:rsidRDefault="003A069F" w:rsidP="003A06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3A069F" w:rsidRPr="007F79F6" w:rsidRDefault="003A069F" w:rsidP="003A06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3A069F" w:rsidRPr="007F79F6" w:rsidRDefault="003A069F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</w:tcPr>
          <w:p w:rsidR="003A069F" w:rsidRPr="007F79F6" w:rsidRDefault="003A069F" w:rsidP="00635C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Contractor/Dealer</w:t>
            </w:r>
          </w:p>
        </w:tc>
        <w:tc>
          <w:tcPr>
            <w:tcW w:w="496" w:type="pct"/>
          </w:tcPr>
          <w:p w:rsidR="003A069F" w:rsidRPr="007F79F6" w:rsidRDefault="003A069F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A069F" w:rsidRPr="007F79F6" w:rsidRDefault="003A069F" w:rsidP="00635C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Contractor/Dealer</w:t>
            </w:r>
          </w:p>
        </w:tc>
        <w:tc>
          <w:tcPr>
            <w:tcW w:w="493" w:type="pct"/>
          </w:tcPr>
          <w:p w:rsidR="003A069F" w:rsidRPr="007F79F6" w:rsidRDefault="003A069F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A069F" w:rsidRPr="007F79F6" w:rsidRDefault="003A069F" w:rsidP="00635C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Contractor/Dealer</w:t>
            </w:r>
          </w:p>
        </w:tc>
        <w:tc>
          <w:tcPr>
            <w:tcW w:w="478" w:type="pct"/>
          </w:tcPr>
          <w:p w:rsidR="003A069F" w:rsidRPr="007F79F6" w:rsidRDefault="003A069F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4,645,994.40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3,996,250.00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2,442,230.00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2,454,180.00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2,053,275.00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2,025,800.00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1,998,187.75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1,998,187.75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</w:t>
            </w:r>
            <w:r>
              <w:rPr>
                <w:sz w:val="20"/>
                <w:szCs w:val="20"/>
              </w:rPr>
              <w:lastRenderedPageBreak/>
              <w:t xml:space="preserve">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1,782,129.00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1,564,754.00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1,341,592.00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1,195,926.00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999,168.40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1,098,108.85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893,811.00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821,742.84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595,600.00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399,361.20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398,366.80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lastRenderedPageBreak/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   398,366.80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249,453.08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238,192.00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340,543.86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430,483.00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542,533.95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549,253.00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695,475.00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907,340.00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926,151.65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1,021,500.00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1,272,000.00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1,485,365.00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1,541,969.00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&amp; General Merchandise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E63111" w:rsidRDefault="004C5775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E63111" w:rsidRDefault="004C5775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3070BE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3070BE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3070BE">
              <w:rPr>
                <w:sz w:val="20"/>
                <w:szCs w:val="20"/>
              </w:rPr>
              <w:t>P   2,238,577.14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4,821,526.00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5,232,950.00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1,297,580.00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599,715.00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2,643,189.96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9,522,427.00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 814,800.00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2,911,840.00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2,076,030.00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504,560.00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REMSIEN Trading &amp; Construction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536,360.00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9D34F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9D34F7">
              <w:rPr>
                <w:sz w:val="20"/>
                <w:szCs w:val="20"/>
              </w:rPr>
              <w:t>Dev’t</w:t>
            </w:r>
            <w:proofErr w:type="spellEnd"/>
            <w:r w:rsidRPr="009D34F7"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2,240,060.00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2,211,440.00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2,091,160.00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1,452,640.00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4,427.144.00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Philippines,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3,546,705.00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1,903,970.20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F&amp;N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1,999,229.00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1,925,996.00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1,998,545.00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1,988,892.00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1,000,028.00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999,260.00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998,342.25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8C9"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998,325.00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999,700.00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KYLA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1,749,196.00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249,820.00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Merchandising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1,877,490.00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2,289,200.00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595,200.00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1,998,862.00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999,592.68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374,900.00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 Trading &amp; Construction Supply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D76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1,999,045.30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Berson’s</w:t>
            </w:r>
            <w:proofErr w:type="spellEnd"/>
            <w:r>
              <w:rPr>
                <w:sz w:val="20"/>
                <w:szCs w:val="20"/>
              </w:rPr>
              <w:t xml:space="preserve"> Construction &amp;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999,226.00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999,467.00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2,225,000.00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Jabanes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4,950,109.60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B661F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8B661F">
              <w:rPr>
                <w:sz w:val="20"/>
                <w:szCs w:val="20"/>
              </w:rPr>
              <w:t>Dev’t</w:t>
            </w:r>
            <w:proofErr w:type="spellEnd"/>
            <w:r w:rsidRPr="008B661F"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2,320,834.00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2,152,249.00  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1,041,774.00  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990,272.00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727,584.00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372,570.00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296,085.00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296,085.00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999,167.00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1,999,063.00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1,998,650.00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1,602,035.00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999,387.00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474,740.00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997,325.60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1,928,800.00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1,103,500.00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1,103,000.00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W.M.SALAYOG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3070BE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1,957,485.00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872,450.00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1,575,742.00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1,499,000.00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717D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778,500.00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717D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1,715,000.00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717D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566,865.00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Supply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599,697.00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599,527.50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599,440.00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599,669.20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1,103,500.00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 S. MACARANAS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1,103,000.00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JABANES </w:t>
            </w:r>
            <w:r>
              <w:rPr>
                <w:sz w:val="20"/>
                <w:szCs w:val="20"/>
              </w:rPr>
              <w:lastRenderedPageBreak/>
              <w:t>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1,000,068.10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957,700.00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599,360.00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717,660.00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399,550.00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1,705,470.00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999,505.00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919,050.00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1,991,900.00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598,560.00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737,100.00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705,000.00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  <w:tc>
          <w:tcPr>
            <w:tcW w:w="478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637,117.50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 –TEE Catering Services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730,125.00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1,143,575.00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3,223,750.00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9,954,291.00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1,754,664.00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1,282,410.00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60D60"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 w:rsidRPr="00560D60">
              <w:rPr>
                <w:sz w:val="20"/>
                <w:szCs w:val="20"/>
              </w:rPr>
              <w:t>Dev’t</w:t>
            </w:r>
            <w:proofErr w:type="spellEnd"/>
            <w:r w:rsidRPr="00560D60"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582,342.00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CD2A31"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 w:rsidRPr="00CD2A31">
              <w:rPr>
                <w:sz w:val="20"/>
                <w:szCs w:val="20"/>
              </w:rPr>
              <w:t>Dev’t</w:t>
            </w:r>
            <w:proofErr w:type="spellEnd"/>
            <w:r w:rsidRPr="00CD2A31"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537,270.00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6104E9"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 w:rsidRPr="006104E9">
              <w:rPr>
                <w:sz w:val="20"/>
                <w:szCs w:val="20"/>
              </w:rPr>
              <w:t>Dev’t</w:t>
            </w:r>
            <w:proofErr w:type="spellEnd"/>
            <w:r w:rsidRPr="006104E9"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396,385.00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1,172,500.00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1,124,000.00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2,534,000.00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 S. MACARANAS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1,103,000.00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JABANES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2,570,180.00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Air Products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2,608,020.00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1,760,000.00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2,815,784.50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2,698,000.00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1,413,000.00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921,303.00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BARCON Commercial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1,528,993.80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1,312,922.40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E184D"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1,291,480.20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E184D"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959,600.00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E184D"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849,441.00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E184D"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1,928,960.00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1,408,400.00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Construction &amp; General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1,943,040.00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2,726,046.00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2,384,670.00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276FA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5276FA">
              <w:rPr>
                <w:sz w:val="20"/>
                <w:szCs w:val="20"/>
              </w:rPr>
              <w:t>Dev’t</w:t>
            </w:r>
            <w:proofErr w:type="spellEnd"/>
            <w:r w:rsidRPr="005276FA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1,305,012.00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276FA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5276FA">
              <w:rPr>
                <w:sz w:val="20"/>
                <w:szCs w:val="20"/>
              </w:rPr>
              <w:t>Dev’t</w:t>
            </w:r>
            <w:proofErr w:type="spellEnd"/>
            <w:r w:rsidRPr="005276FA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1,190,433.00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276FA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5276FA">
              <w:rPr>
                <w:sz w:val="20"/>
                <w:szCs w:val="20"/>
              </w:rPr>
              <w:t>Dev’t</w:t>
            </w:r>
            <w:proofErr w:type="spellEnd"/>
            <w:r w:rsidRPr="005276FA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1,074,900.00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295713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295713">
              <w:rPr>
                <w:sz w:val="20"/>
                <w:szCs w:val="20"/>
              </w:rPr>
              <w:t>Dev’t</w:t>
            </w:r>
            <w:proofErr w:type="spellEnd"/>
            <w:r w:rsidRPr="00295713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815,456.00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295713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295713">
              <w:rPr>
                <w:sz w:val="20"/>
                <w:szCs w:val="20"/>
              </w:rPr>
              <w:t>Dev’t</w:t>
            </w:r>
            <w:proofErr w:type="spellEnd"/>
            <w:r w:rsidRPr="00295713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636,639.00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F788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F7887">
              <w:rPr>
                <w:sz w:val="20"/>
                <w:szCs w:val="20"/>
              </w:rPr>
              <w:t>Dev’t</w:t>
            </w:r>
            <w:proofErr w:type="spellEnd"/>
            <w:r w:rsidRPr="00AF7887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916,934.00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F788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F7887">
              <w:rPr>
                <w:sz w:val="20"/>
                <w:szCs w:val="20"/>
              </w:rPr>
              <w:t>Dev’t</w:t>
            </w:r>
            <w:proofErr w:type="spellEnd"/>
            <w:r w:rsidRPr="00AF7887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11,899,486.00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F788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F7887">
              <w:rPr>
                <w:sz w:val="20"/>
                <w:szCs w:val="20"/>
              </w:rPr>
              <w:t>Dev’t</w:t>
            </w:r>
            <w:proofErr w:type="spellEnd"/>
            <w:r w:rsidRPr="00AF7887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2,689,015.00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F788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F7887">
              <w:rPr>
                <w:sz w:val="20"/>
                <w:szCs w:val="20"/>
              </w:rPr>
              <w:t>Dev’t</w:t>
            </w:r>
            <w:proofErr w:type="spellEnd"/>
            <w:r w:rsidRPr="00AF7887">
              <w:rPr>
                <w:sz w:val="20"/>
                <w:szCs w:val="20"/>
              </w:rPr>
              <w:t xml:space="preserve">. </w:t>
            </w:r>
            <w:r w:rsidRPr="00AF7887">
              <w:rPr>
                <w:sz w:val="20"/>
                <w:szCs w:val="20"/>
              </w:rPr>
              <w:lastRenderedPageBreak/>
              <w:t>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398,263.20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F788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F7887">
              <w:rPr>
                <w:sz w:val="20"/>
                <w:szCs w:val="20"/>
              </w:rPr>
              <w:t>Dev’t</w:t>
            </w:r>
            <w:proofErr w:type="spellEnd"/>
            <w:r w:rsidRPr="00AF7887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523,000.00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1,005,350.00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</w:t>
            </w:r>
          </w:p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1,521,720.00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507,120.00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1,563,167.00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RFM Printing Design &amp; Metal Engraving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2,498,764.70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1,088,600.00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Merchandise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902,280.00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659,880.00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912,140.00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1,142,480.00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1,236,804.50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1,299,750.00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1,512,890.00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1,018,955.00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and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1,316,060.24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1,107,958.60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1,875,460.00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1,557,874.00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1,902,670.00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A6C76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P     919,950.00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DEV’T.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335,000.00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EXPONENTIAL HEADWAY REAL ESTATE &amp; DEV’T.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558,150.00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EXPONENTIAL HEADWAY REAL ESTATE &amp; DEV’T.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620,655.00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1,071,061.00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 Trading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991,000.00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PREANS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4,765,677.00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4,765,677.00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DAGUPAN Air Products,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339,400.00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679A5">
              <w:rPr>
                <w:sz w:val="20"/>
                <w:szCs w:val="20"/>
              </w:rPr>
              <w:t>P     638,516.00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Stargate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831,373.20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Filadams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853,044.00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881,842.72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Lab. Phil.,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892,505.10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</w:t>
            </w:r>
            <w:proofErr w:type="spellEnd"/>
            <w:r>
              <w:rPr>
                <w:sz w:val="20"/>
                <w:szCs w:val="20"/>
              </w:rPr>
              <w:t>-J Pharmaceuticals &amp; Dist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903,375.00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675,835.00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1,036,300.00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513,981.43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Seth </w:t>
            </w:r>
            <w:proofErr w:type="spellStart"/>
            <w:r>
              <w:rPr>
                <w:sz w:val="20"/>
                <w:szCs w:val="20"/>
              </w:rPr>
              <w:t>Pharmaceut’l</w:t>
            </w:r>
            <w:proofErr w:type="spellEnd"/>
            <w:r>
              <w:rPr>
                <w:sz w:val="20"/>
                <w:szCs w:val="20"/>
              </w:rPr>
              <w:t>., Inc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1,110,283.20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Pharmac’l</w:t>
            </w:r>
            <w:proofErr w:type="spellEnd"/>
            <w:r>
              <w:rPr>
                <w:sz w:val="20"/>
                <w:szCs w:val="20"/>
              </w:rPr>
              <w:t>.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1,203,755.00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M4JS Phar. &amp; Gen. </w:t>
            </w:r>
            <w:proofErr w:type="spellStart"/>
            <w:r>
              <w:rPr>
                <w:sz w:val="20"/>
                <w:szCs w:val="20"/>
              </w:rPr>
              <w:t>Mds</w:t>
            </w:r>
            <w:proofErr w:type="spellEnd"/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2,213,500.00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Cent.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W’Saler</w:t>
            </w:r>
            <w:proofErr w:type="spellEnd"/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779,700.00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5,168,443.90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Phildrug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5,620,150.00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2,294,762.50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4,690,622.45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MED Laboratories Philippines,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1,823,412.90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SAVIOUR </w:t>
            </w:r>
            <w:proofErr w:type="spellStart"/>
            <w:r>
              <w:rPr>
                <w:sz w:val="20"/>
                <w:szCs w:val="20"/>
              </w:rPr>
              <w:t>MeDevices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569,000.00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1,195,800.00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A6C76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1,699,000.00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3,934,888.50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2,503,160.00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2,471,900.00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61,600.00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Asia Sales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1,451,495.00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590,360.00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663,790.00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999,621.00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1,272,850.00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Materials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2,003,600.00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1,058,750.00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1,284,200.00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1,340,000.00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2,026,456.50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4,093,740.00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1,912,646.00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</w:t>
            </w:r>
            <w:r>
              <w:rPr>
                <w:sz w:val="20"/>
                <w:szCs w:val="20"/>
              </w:rPr>
              <w:lastRenderedPageBreak/>
              <w:t xml:space="preserve">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1,293,750.00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PExponential</w:t>
            </w:r>
            <w:proofErr w:type="spellEnd"/>
            <w:r>
              <w:rPr>
                <w:sz w:val="20"/>
                <w:szCs w:val="20"/>
              </w:rPr>
              <w:t xml:space="preserve">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1,036,738.80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744,870.00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414,427.50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115,033.00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199,576.50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478,950.00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Enterprises &amp; General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JONEMY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998,850.00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998,904.00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399,680.00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A6C76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1,999,284.80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1,000,367.00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999,976.00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4B7ACB"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999,614.90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999,508.00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Supply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999,602.50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999,630.00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999,215.05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and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199,920.00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13,843,500.00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PuRE</w:t>
            </w:r>
            <w:proofErr w:type="spellEnd"/>
            <w:r>
              <w:rPr>
                <w:sz w:val="20"/>
                <w:szCs w:val="20"/>
              </w:rPr>
              <w:t xml:space="preserve"> GRACE Farm Supply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1,888,530.00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1,000,065.00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999,502.75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1,790,609.00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999,108.00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AJR2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149,665.00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AJR2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998,908.25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199,796.25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A6C76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399,615.50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528,750.00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1,881,848.00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545,337.00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Supply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999,313.50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1,614,750.00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1,164,900.00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1,559,277.70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E424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1,359,080.00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Techxon</w:t>
            </w:r>
            <w:proofErr w:type="spellEnd"/>
            <w:r>
              <w:rPr>
                <w:sz w:val="20"/>
                <w:szCs w:val="20"/>
              </w:rPr>
              <w:t xml:space="preserve"> Philippine Ventures</w:t>
            </w:r>
          </w:p>
        </w:tc>
        <w:tc>
          <w:tcPr>
            <w:tcW w:w="478" w:type="pct"/>
          </w:tcPr>
          <w:p w:rsidR="004C5775" w:rsidRPr="003070BE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1,873,342.00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PREANS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199,799.50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BERSON’S CONSTRUCTION &amp; </w:t>
            </w:r>
            <w:r>
              <w:rPr>
                <w:sz w:val="20"/>
                <w:szCs w:val="20"/>
              </w:rPr>
              <w:lastRenderedPageBreak/>
              <w:t>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968,110.00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499,975.00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Merchandise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1,915,831.00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956,162.00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220,405.00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6241F" w:rsidRDefault="004C5775" w:rsidP="004C5775">
            <w:pPr>
              <w:pStyle w:val="NoSpacing"/>
            </w:pPr>
            <w:r w:rsidRPr="0016241F">
              <w:t>P   493,850.00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6241F" w:rsidRDefault="004C5775" w:rsidP="004C5775">
            <w:pPr>
              <w:pStyle w:val="NoSpacing"/>
            </w:pPr>
            <w:r w:rsidRPr="0016241F">
              <w:t>P   451,721.40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</w:p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598,825.00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680,609.20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725,652.00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741,500.00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778,800.00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779,000.00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TECHXON </w:t>
            </w:r>
            <w:proofErr w:type="spellStart"/>
            <w:r>
              <w:rPr>
                <w:sz w:val="20"/>
                <w:szCs w:val="20"/>
              </w:rPr>
              <w:t>Philppine</w:t>
            </w:r>
            <w:proofErr w:type="spellEnd"/>
            <w:r>
              <w:rPr>
                <w:sz w:val="20"/>
                <w:szCs w:val="20"/>
              </w:rPr>
              <w:t xml:space="preserve"> Ventures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754,661.50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845,000.00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87A7A">
              <w:rPr>
                <w:sz w:val="20"/>
                <w:szCs w:val="20"/>
              </w:rPr>
              <w:t>Steritex</w:t>
            </w:r>
            <w:proofErr w:type="spellEnd"/>
            <w:r w:rsidRPr="00987A7A">
              <w:rPr>
                <w:sz w:val="20"/>
                <w:szCs w:val="20"/>
              </w:rPr>
              <w:t xml:space="preserve">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1,071,008.00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1,369,800.00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1,179,955.00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1,213,880.75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Pharmaceuticals,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1,367,500.68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SETH </w:t>
            </w:r>
            <w:r>
              <w:rPr>
                <w:sz w:val="20"/>
                <w:szCs w:val="20"/>
              </w:rPr>
              <w:lastRenderedPageBreak/>
              <w:t>Pharmaceutical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5,070,280.00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6,403,300.00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JONEMY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199,468.75</w:t>
            </w:r>
          </w:p>
        </w:tc>
        <w:tc>
          <w:tcPr>
            <w:tcW w:w="583" w:type="pct"/>
          </w:tcPr>
          <w:p w:rsidR="004C5775" w:rsidRPr="00534011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538,000.00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784,800.00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Science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999,429.00</w:t>
            </w:r>
          </w:p>
        </w:tc>
        <w:tc>
          <w:tcPr>
            <w:tcW w:w="583" w:type="pct"/>
          </w:tcPr>
          <w:p w:rsidR="004C5775" w:rsidRPr="001918AE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999,315.50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1,242,176.60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635C9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2,197,522.90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2,529,366.30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1,636,470.00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848,360.00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4,482,460.50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Developer’s Group Incorporated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605,196.00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999,177.40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999,549.15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999,770.00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399,824.25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1,334,028.00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1A6C76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2,533,496.50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C12EF3" w:rsidRDefault="004C5775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C12EF3" w:rsidRDefault="004C5775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C12EF3" w:rsidRDefault="004C5775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628,025.00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 Trading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4,892,798.00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KAPUSO Multi-Purpose Cooperative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208,350.00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Medecia</w:t>
            </w:r>
            <w:proofErr w:type="spellEnd"/>
            <w:r>
              <w:rPr>
                <w:sz w:val="20"/>
                <w:szCs w:val="20"/>
              </w:rPr>
              <w:t xml:space="preserve"> Med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709,812.50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901,700.00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971,017.60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Stargate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973,750.00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753,377.50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Filadams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752,013.40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983,057.00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870,923.60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 Inc.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1,078,835.00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1,047,013.40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1,681,251.00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1,100,164.00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Pharmaceuticals,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1,851,305.00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1,355,430.00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Pharmaceuticals Inc.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2,003,775.00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5B29FE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5B29FE">
              <w:rPr>
                <w:sz w:val="20"/>
                <w:szCs w:val="20"/>
              </w:rPr>
              <w:t>P  5,307,810.00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6,720,150.00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1,615,074.00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1,040,000.00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2,010,500.00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3,004,812.00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1,334,840.50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1,206,294.00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TECHXON Philippine </w:t>
            </w:r>
            <w:r>
              <w:rPr>
                <w:sz w:val="20"/>
                <w:szCs w:val="20"/>
              </w:rPr>
              <w:lastRenderedPageBreak/>
              <w:t>Ventures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1,956,000.00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1,921,054.50</w:t>
            </w:r>
          </w:p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developers Group Incorporated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666,000.00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999,308.75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1,913,309.00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13,883,386.00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12,287,934.00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3,887,025.00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0F21E6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>P  3,991,430.00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3,184,990.00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1,364,949.00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761,685.00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WONDROUS Prints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2,966,940.00</w:t>
            </w:r>
          </w:p>
        </w:tc>
        <w:tc>
          <w:tcPr>
            <w:tcW w:w="583" w:type="pct"/>
          </w:tcPr>
          <w:p w:rsidR="004C5775" w:rsidRPr="00534011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PRE-ANS Enterprises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549,630.00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F&amp;N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. and General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837,042.50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APERN General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589,941.00</w:t>
            </w:r>
          </w:p>
        </w:tc>
        <w:tc>
          <w:tcPr>
            <w:tcW w:w="583" w:type="pct"/>
          </w:tcPr>
          <w:p w:rsidR="004C5775" w:rsidRPr="001918AE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and Construction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634,412.00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Gen. Mdse.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8,995,622.00</w:t>
            </w:r>
          </w:p>
        </w:tc>
        <w:tc>
          <w:tcPr>
            <w:tcW w:w="583" w:type="pct"/>
          </w:tcPr>
          <w:p w:rsidR="004C5775" w:rsidRPr="002903E3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4,922,385.00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>P  1,543,030.00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703,875.00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574,090.00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  <w:tc>
          <w:tcPr>
            <w:tcW w:w="478" w:type="pct"/>
          </w:tcPr>
          <w:p w:rsidR="004C5775" w:rsidRPr="002903E3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C5775" w:rsidRPr="002903E3" w:rsidTr="003A069F">
        <w:tc>
          <w:tcPr>
            <w:tcW w:w="591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834,000.00</w:t>
            </w:r>
          </w:p>
        </w:tc>
        <w:tc>
          <w:tcPr>
            <w:tcW w:w="583" w:type="pct"/>
          </w:tcPr>
          <w:p w:rsidR="004C5775" w:rsidRDefault="004C5775" w:rsidP="004C57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</w:p>
        </w:tc>
        <w:tc>
          <w:tcPr>
            <w:tcW w:w="478" w:type="pct"/>
          </w:tcPr>
          <w:p w:rsidR="004C5775" w:rsidRDefault="004C5775" w:rsidP="00635C9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4C5775" w:rsidRPr="002903E3" w:rsidRDefault="004C577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C5775" w:rsidRPr="002903E3" w:rsidRDefault="004C5775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3A3F"/>
    <w:rsid w:val="00070C6C"/>
    <w:rsid w:val="0008252B"/>
    <w:rsid w:val="00094380"/>
    <w:rsid w:val="000B0580"/>
    <w:rsid w:val="000C35A2"/>
    <w:rsid w:val="0015021F"/>
    <w:rsid w:val="00174866"/>
    <w:rsid w:val="001F32C0"/>
    <w:rsid w:val="00237EFF"/>
    <w:rsid w:val="00252ADB"/>
    <w:rsid w:val="00264E97"/>
    <w:rsid w:val="002706E7"/>
    <w:rsid w:val="002903E3"/>
    <w:rsid w:val="002E4244"/>
    <w:rsid w:val="003070BE"/>
    <w:rsid w:val="003456EC"/>
    <w:rsid w:val="003576C2"/>
    <w:rsid w:val="003A069F"/>
    <w:rsid w:val="003C305F"/>
    <w:rsid w:val="00404627"/>
    <w:rsid w:val="00427BC9"/>
    <w:rsid w:val="004307F1"/>
    <w:rsid w:val="00455AEA"/>
    <w:rsid w:val="00494F57"/>
    <w:rsid w:val="004B5854"/>
    <w:rsid w:val="004C5775"/>
    <w:rsid w:val="00532116"/>
    <w:rsid w:val="005525B6"/>
    <w:rsid w:val="005C10AF"/>
    <w:rsid w:val="005E43FB"/>
    <w:rsid w:val="005F66B7"/>
    <w:rsid w:val="00634938"/>
    <w:rsid w:val="00635C9E"/>
    <w:rsid w:val="006612A7"/>
    <w:rsid w:val="006E2FD6"/>
    <w:rsid w:val="006E46CA"/>
    <w:rsid w:val="00704CA0"/>
    <w:rsid w:val="007060A7"/>
    <w:rsid w:val="00712164"/>
    <w:rsid w:val="00717D52"/>
    <w:rsid w:val="007273BD"/>
    <w:rsid w:val="00751295"/>
    <w:rsid w:val="00753716"/>
    <w:rsid w:val="00760566"/>
    <w:rsid w:val="00792AB9"/>
    <w:rsid w:val="007D6C5A"/>
    <w:rsid w:val="007F79F6"/>
    <w:rsid w:val="00800B62"/>
    <w:rsid w:val="00847436"/>
    <w:rsid w:val="0085593E"/>
    <w:rsid w:val="0087413A"/>
    <w:rsid w:val="008A53B1"/>
    <w:rsid w:val="008A589A"/>
    <w:rsid w:val="009042D2"/>
    <w:rsid w:val="00906501"/>
    <w:rsid w:val="00933E16"/>
    <w:rsid w:val="009607F8"/>
    <w:rsid w:val="00974158"/>
    <w:rsid w:val="00975596"/>
    <w:rsid w:val="009D34F7"/>
    <w:rsid w:val="009F10DE"/>
    <w:rsid w:val="009F2D7B"/>
    <w:rsid w:val="00AF0B3E"/>
    <w:rsid w:val="00AF4AF7"/>
    <w:rsid w:val="00C02FD2"/>
    <w:rsid w:val="00C06C49"/>
    <w:rsid w:val="00C12EF3"/>
    <w:rsid w:val="00C41B70"/>
    <w:rsid w:val="00C5701E"/>
    <w:rsid w:val="00CF0111"/>
    <w:rsid w:val="00D60AF8"/>
    <w:rsid w:val="00D657F8"/>
    <w:rsid w:val="00D76EF6"/>
    <w:rsid w:val="00D76F8C"/>
    <w:rsid w:val="00D9356B"/>
    <w:rsid w:val="00DF4ADB"/>
    <w:rsid w:val="00DF631A"/>
    <w:rsid w:val="00E02089"/>
    <w:rsid w:val="00E1574F"/>
    <w:rsid w:val="00E63111"/>
    <w:rsid w:val="00EA355C"/>
    <w:rsid w:val="00EC2E5D"/>
    <w:rsid w:val="00ED5503"/>
    <w:rsid w:val="00F458F7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2013-04-10T19:23:00Z</cp:lastPrinted>
  <dcterms:created xsi:type="dcterms:W3CDTF">2014-01-23T17:00:00Z</dcterms:created>
  <dcterms:modified xsi:type="dcterms:W3CDTF">2014-01-23T19:39:00Z</dcterms:modified>
</cp:coreProperties>
</file>