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F54C03" w:rsidRDefault="00F54C03" w:rsidP="00E30603">
      <w:pPr>
        <w:jc w:val="center"/>
      </w:pPr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Pr="00E30603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6453B9">
        <w:rPr>
          <w:b/>
          <w:color w:val="0000CC"/>
          <w:sz w:val="32"/>
          <w:szCs w:val="32"/>
        </w:rPr>
        <w:t>March</w:t>
      </w:r>
      <w:r w:rsidR="00ED5314">
        <w:rPr>
          <w:sz w:val="32"/>
          <w:szCs w:val="32"/>
        </w:rPr>
        <w:t xml:space="preserve"> 2013</w:t>
      </w: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Urduja</w:t>
            </w:r>
            <w:proofErr w:type="spellEnd"/>
            <w:r>
              <w:rPr>
                <w:sz w:val="20"/>
                <w:szCs w:val="20"/>
              </w:rPr>
              <w:t xml:space="preserve"> Ground Improvement (Phase II)</w:t>
            </w:r>
          </w:p>
        </w:tc>
        <w:tc>
          <w:tcPr>
            <w:tcW w:w="672" w:type="pct"/>
          </w:tcPr>
          <w:p w:rsidR="007F79F6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Capitol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Projects</w:t>
            </w:r>
          </w:p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FD75D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03/08/2013</w:t>
            </w:r>
          </w:p>
        </w:tc>
        <w:tc>
          <w:tcPr>
            <w:tcW w:w="565" w:type="pct"/>
          </w:tcPr>
          <w:p w:rsidR="007F79F6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7,637,850.00</w:t>
            </w:r>
          </w:p>
        </w:tc>
        <w:tc>
          <w:tcPr>
            <w:tcW w:w="502" w:type="pct"/>
          </w:tcPr>
          <w:p w:rsidR="007F79F6" w:rsidRPr="002903E3" w:rsidRDefault="00FD75D3" w:rsidP="00073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7,632,904.24</w:t>
            </w:r>
          </w:p>
        </w:tc>
        <w:tc>
          <w:tcPr>
            <w:tcW w:w="754" w:type="pct"/>
          </w:tcPr>
          <w:p w:rsidR="007F79F6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F79F6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Covered Court</w:t>
            </w:r>
          </w:p>
        </w:tc>
        <w:tc>
          <w:tcPr>
            <w:tcW w:w="672" w:type="pct"/>
          </w:tcPr>
          <w:p w:rsidR="007F79F6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Camaley</w:t>
            </w:r>
            <w:proofErr w:type="spellEnd"/>
            <w:r>
              <w:rPr>
                <w:sz w:val="20"/>
                <w:szCs w:val="20"/>
              </w:rPr>
              <w:t xml:space="preserve"> NH/S, </w:t>
            </w:r>
            <w:proofErr w:type="spellStart"/>
            <w:r>
              <w:rPr>
                <w:sz w:val="20"/>
                <w:szCs w:val="20"/>
              </w:rPr>
              <w:t>Camaley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>, Pang</w:t>
            </w:r>
          </w:p>
        </w:tc>
        <w:tc>
          <w:tcPr>
            <w:tcW w:w="691" w:type="pct"/>
          </w:tcPr>
          <w:p w:rsidR="007F79F6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Projects</w:t>
            </w:r>
          </w:p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FD75D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03/08/2013</w:t>
            </w:r>
          </w:p>
        </w:tc>
        <w:tc>
          <w:tcPr>
            <w:tcW w:w="565" w:type="pct"/>
          </w:tcPr>
          <w:p w:rsidR="007F79F6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847,300.00</w:t>
            </w:r>
          </w:p>
        </w:tc>
        <w:tc>
          <w:tcPr>
            <w:tcW w:w="502" w:type="pct"/>
          </w:tcPr>
          <w:p w:rsidR="007F79F6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846,878.66</w:t>
            </w:r>
          </w:p>
        </w:tc>
        <w:tc>
          <w:tcPr>
            <w:tcW w:w="754" w:type="pct"/>
          </w:tcPr>
          <w:p w:rsidR="007F79F6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3C305F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Perimeter Fence</w:t>
            </w:r>
          </w:p>
        </w:tc>
        <w:tc>
          <w:tcPr>
            <w:tcW w:w="672" w:type="pct"/>
          </w:tcPr>
          <w:p w:rsidR="003C305F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Bañaga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C305F" w:rsidRDefault="00FD75D3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FD75D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03/08/2013</w:t>
            </w:r>
          </w:p>
        </w:tc>
        <w:tc>
          <w:tcPr>
            <w:tcW w:w="565" w:type="pct"/>
          </w:tcPr>
          <w:p w:rsidR="003C305F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552,000.00</w:t>
            </w:r>
          </w:p>
        </w:tc>
        <w:tc>
          <w:tcPr>
            <w:tcW w:w="502" w:type="pct"/>
          </w:tcPr>
          <w:p w:rsidR="003C305F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 550,014.66 </w:t>
            </w:r>
          </w:p>
        </w:tc>
        <w:tc>
          <w:tcPr>
            <w:tcW w:w="754" w:type="pct"/>
          </w:tcPr>
          <w:p w:rsidR="003C305F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3C305F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Septic Tank/Catch Basin</w:t>
            </w:r>
          </w:p>
        </w:tc>
        <w:tc>
          <w:tcPr>
            <w:tcW w:w="672" w:type="pct"/>
          </w:tcPr>
          <w:p w:rsidR="003C305F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Jail, Ling. Pang.</w:t>
            </w:r>
          </w:p>
        </w:tc>
        <w:tc>
          <w:tcPr>
            <w:tcW w:w="691" w:type="pct"/>
          </w:tcPr>
          <w:p w:rsidR="003C305F" w:rsidRDefault="00FD75D3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  <w:p w:rsidR="00F54C03" w:rsidRDefault="00F54C03" w:rsidP="00AE091D">
            <w:pPr>
              <w:pStyle w:val="NoSpacing"/>
              <w:rPr>
                <w:sz w:val="20"/>
                <w:szCs w:val="20"/>
              </w:rPr>
            </w:pPr>
          </w:p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FD75D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565" w:type="pct"/>
          </w:tcPr>
          <w:p w:rsidR="003C305F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741,400.00</w:t>
            </w:r>
          </w:p>
        </w:tc>
        <w:tc>
          <w:tcPr>
            <w:tcW w:w="502" w:type="pct"/>
          </w:tcPr>
          <w:p w:rsidR="003C305F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738,435.35</w:t>
            </w:r>
          </w:p>
        </w:tc>
        <w:tc>
          <w:tcPr>
            <w:tcW w:w="754" w:type="pct"/>
          </w:tcPr>
          <w:p w:rsidR="003C305F" w:rsidRPr="002903E3" w:rsidRDefault="00FD75D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455AEA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of Peripheral Lightings</w:t>
            </w:r>
          </w:p>
        </w:tc>
        <w:tc>
          <w:tcPr>
            <w:tcW w:w="672" w:type="pct"/>
          </w:tcPr>
          <w:p w:rsidR="003C305F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 Dist. Hospital,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C305F" w:rsidRDefault="003B61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  <w:p w:rsidR="00F54C03" w:rsidRDefault="00F54C03" w:rsidP="002903E3">
            <w:pPr>
              <w:pStyle w:val="NoSpacing"/>
              <w:rPr>
                <w:sz w:val="20"/>
                <w:szCs w:val="20"/>
              </w:rPr>
            </w:pPr>
          </w:p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565" w:type="pct"/>
          </w:tcPr>
          <w:p w:rsidR="003C305F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587,517.26</w:t>
            </w:r>
          </w:p>
        </w:tc>
        <w:tc>
          <w:tcPr>
            <w:tcW w:w="502" w:type="pct"/>
          </w:tcPr>
          <w:p w:rsidR="003C305F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584,857.84</w:t>
            </w:r>
          </w:p>
        </w:tc>
        <w:tc>
          <w:tcPr>
            <w:tcW w:w="754" w:type="pct"/>
          </w:tcPr>
          <w:p w:rsidR="003C305F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3B6167" w:rsidRPr="002903E3" w:rsidTr="00E30603">
        <w:tc>
          <w:tcPr>
            <w:tcW w:w="227" w:type="pct"/>
          </w:tcPr>
          <w:p w:rsidR="003B6167" w:rsidRPr="002903E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3B6167" w:rsidRPr="002903E3" w:rsidRDefault="003B6167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Rehab/Improvement of </w:t>
            </w:r>
            <w:proofErr w:type="spellStart"/>
            <w:r>
              <w:rPr>
                <w:sz w:val="20"/>
                <w:szCs w:val="20"/>
              </w:rPr>
              <w:t>Dorongan</w:t>
            </w:r>
            <w:proofErr w:type="spellEnd"/>
            <w:r>
              <w:rPr>
                <w:sz w:val="20"/>
                <w:szCs w:val="20"/>
              </w:rPr>
              <w:t xml:space="preserve"> Concrete Bridge, Phase II</w:t>
            </w:r>
          </w:p>
        </w:tc>
        <w:tc>
          <w:tcPr>
            <w:tcW w:w="672" w:type="pct"/>
          </w:tcPr>
          <w:p w:rsidR="003B6167" w:rsidRPr="002903E3" w:rsidRDefault="003B6167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Pangapisan-Dorongan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B6167" w:rsidRDefault="003B6167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  <w:p w:rsidR="00F54C03" w:rsidRDefault="00F54C03" w:rsidP="00AE091D">
            <w:pPr>
              <w:pStyle w:val="NoSpacing"/>
              <w:rPr>
                <w:sz w:val="20"/>
                <w:szCs w:val="20"/>
              </w:rPr>
            </w:pPr>
          </w:p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2903E3" w:rsidRDefault="003B6167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565" w:type="pct"/>
          </w:tcPr>
          <w:p w:rsidR="003B6167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5,000,000.00</w:t>
            </w:r>
          </w:p>
        </w:tc>
        <w:tc>
          <w:tcPr>
            <w:tcW w:w="502" w:type="pct"/>
          </w:tcPr>
          <w:p w:rsidR="003B6167" w:rsidRPr="002903E3" w:rsidRDefault="003B6167" w:rsidP="003B13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4,992,815.52</w:t>
            </w:r>
          </w:p>
        </w:tc>
        <w:tc>
          <w:tcPr>
            <w:tcW w:w="754" w:type="pct"/>
          </w:tcPr>
          <w:p w:rsidR="003B6167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3B6167" w:rsidRPr="003E7E13" w:rsidRDefault="003B6167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PSWD </w:t>
            </w:r>
            <w:proofErr w:type="spellStart"/>
            <w:r>
              <w:rPr>
                <w:sz w:val="20"/>
                <w:szCs w:val="20"/>
              </w:rPr>
              <w:t>Rehab.Center</w:t>
            </w:r>
            <w:proofErr w:type="spellEnd"/>
            <w:r>
              <w:rPr>
                <w:sz w:val="20"/>
                <w:szCs w:val="20"/>
              </w:rPr>
              <w:t xml:space="preserve"> for Youth ( </w:t>
            </w:r>
            <w:proofErr w:type="spellStart"/>
            <w:r>
              <w:rPr>
                <w:sz w:val="20"/>
                <w:szCs w:val="20"/>
              </w:rPr>
              <w:t>Bahay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Pag-Asa</w:t>
            </w:r>
            <w:proofErr w:type="spellEnd"/>
            <w:r>
              <w:rPr>
                <w:sz w:val="20"/>
                <w:szCs w:val="20"/>
              </w:rPr>
              <w:t xml:space="preserve"> ) Phase II</w:t>
            </w:r>
          </w:p>
        </w:tc>
        <w:tc>
          <w:tcPr>
            <w:tcW w:w="672" w:type="pct"/>
          </w:tcPr>
          <w:p w:rsidR="003B6167" w:rsidRPr="003E7E13" w:rsidRDefault="003B6167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Ling. Dist Hospital,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B6167" w:rsidRDefault="0053168F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B6167">
              <w:rPr>
                <w:sz w:val="20"/>
                <w:szCs w:val="20"/>
              </w:rPr>
              <w:t xml:space="preserve">rovincial Fund </w:t>
            </w:r>
          </w:p>
          <w:p w:rsidR="00F54C03" w:rsidRDefault="00F54C03" w:rsidP="00AE091D">
            <w:pPr>
              <w:pStyle w:val="NoSpacing"/>
              <w:rPr>
                <w:sz w:val="20"/>
                <w:szCs w:val="20"/>
              </w:rPr>
            </w:pPr>
          </w:p>
          <w:p w:rsidR="00F54C03" w:rsidRPr="003E7E1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565" w:type="pct"/>
          </w:tcPr>
          <w:p w:rsidR="003B6167" w:rsidRPr="003E7E13" w:rsidRDefault="003B6167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6,200,000.00</w:t>
            </w:r>
          </w:p>
        </w:tc>
        <w:tc>
          <w:tcPr>
            <w:tcW w:w="502" w:type="pct"/>
          </w:tcPr>
          <w:p w:rsidR="003B6167" w:rsidRPr="003E7E13" w:rsidRDefault="003B6167" w:rsidP="007B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6,188,084..13</w:t>
            </w:r>
          </w:p>
        </w:tc>
        <w:tc>
          <w:tcPr>
            <w:tcW w:w="75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Laboratory H/S Main Building</w:t>
            </w:r>
            <w:r w:rsidR="0053168F">
              <w:rPr>
                <w:sz w:val="20"/>
                <w:szCs w:val="20"/>
              </w:rPr>
              <w:t xml:space="preserve"> &amp; </w:t>
            </w:r>
            <w:proofErr w:type="spellStart"/>
            <w:r w:rsidR="0053168F">
              <w:rPr>
                <w:sz w:val="20"/>
                <w:szCs w:val="20"/>
              </w:rPr>
              <w:t>Const’n</w:t>
            </w:r>
            <w:proofErr w:type="spellEnd"/>
            <w:r w:rsidR="0053168F">
              <w:rPr>
                <w:sz w:val="20"/>
                <w:szCs w:val="20"/>
              </w:rPr>
              <w:t>. of Storage Bldg.</w:t>
            </w:r>
          </w:p>
        </w:tc>
        <w:tc>
          <w:tcPr>
            <w:tcW w:w="672" w:type="pct"/>
          </w:tcPr>
          <w:p w:rsidR="003B6167" w:rsidRPr="003E7E13" w:rsidRDefault="0053168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PSU,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B6167" w:rsidRPr="003E7E13" w:rsidRDefault="0053168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3B6167" w:rsidRPr="003E7E13" w:rsidRDefault="0053168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565" w:type="pct"/>
          </w:tcPr>
          <w:p w:rsidR="003B6167" w:rsidRPr="003E7E13" w:rsidRDefault="0053168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2,653,604.61</w:t>
            </w:r>
          </w:p>
        </w:tc>
        <w:tc>
          <w:tcPr>
            <w:tcW w:w="502" w:type="pct"/>
          </w:tcPr>
          <w:p w:rsidR="003B6167" w:rsidRPr="003E7E13" w:rsidRDefault="0053168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2,650,380.75</w:t>
            </w:r>
          </w:p>
        </w:tc>
        <w:tc>
          <w:tcPr>
            <w:tcW w:w="754" w:type="pct"/>
          </w:tcPr>
          <w:p w:rsidR="003B6167" w:rsidRPr="003E7E13" w:rsidRDefault="0053168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3B6167" w:rsidRPr="003E7E13" w:rsidRDefault="0053168F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Red Cross Building, Phase II</w:t>
            </w:r>
          </w:p>
        </w:tc>
        <w:tc>
          <w:tcPr>
            <w:tcW w:w="672" w:type="pct"/>
          </w:tcPr>
          <w:p w:rsidR="003B6167" w:rsidRPr="003E7E13" w:rsidRDefault="0053168F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B6167" w:rsidRDefault="0053168F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  <w:p w:rsidR="00F54C03" w:rsidRDefault="00F54C03" w:rsidP="00755E3E">
            <w:pPr>
              <w:pStyle w:val="NoSpacing"/>
              <w:rPr>
                <w:sz w:val="20"/>
                <w:szCs w:val="20"/>
              </w:rPr>
            </w:pPr>
          </w:p>
          <w:p w:rsidR="00F54C03" w:rsidRPr="003E7E13" w:rsidRDefault="00F54C03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53168F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565" w:type="pct"/>
          </w:tcPr>
          <w:p w:rsidR="003B6167" w:rsidRPr="003E7E13" w:rsidRDefault="0053168F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2,000,000.00</w:t>
            </w:r>
          </w:p>
        </w:tc>
        <w:tc>
          <w:tcPr>
            <w:tcW w:w="502" w:type="pct"/>
          </w:tcPr>
          <w:p w:rsidR="003B6167" w:rsidRPr="003E7E13" w:rsidRDefault="0053168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1,995,678.10</w:t>
            </w:r>
          </w:p>
        </w:tc>
        <w:tc>
          <w:tcPr>
            <w:tcW w:w="754" w:type="pct"/>
          </w:tcPr>
          <w:p w:rsidR="003B6167" w:rsidRPr="003E7E13" w:rsidRDefault="0053168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AA4E82" w:rsidRPr="003E7E13" w:rsidRDefault="00AA4E82" w:rsidP="00A84F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Covered Court with Bleachers, Phase II</w:t>
            </w:r>
          </w:p>
        </w:tc>
        <w:tc>
          <w:tcPr>
            <w:tcW w:w="672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 NH/S,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A4E82" w:rsidRDefault="00AA4E82" w:rsidP="003B13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  <w:p w:rsidR="00F54C03" w:rsidRDefault="00F54C03" w:rsidP="003B134E">
            <w:pPr>
              <w:pStyle w:val="NoSpacing"/>
              <w:rPr>
                <w:sz w:val="20"/>
                <w:szCs w:val="20"/>
              </w:rPr>
            </w:pPr>
          </w:p>
          <w:p w:rsidR="00F54C03" w:rsidRPr="003E7E13" w:rsidRDefault="00F54C03" w:rsidP="003B13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3E7E13" w:rsidRDefault="00AA4E82" w:rsidP="003B13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565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1,978,300.00</w:t>
            </w:r>
          </w:p>
        </w:tc>
        <w:tc>
          <w:tcPr>
            <w:tcW w:w="502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1,972,485.73</w:t>
            </w:r>
          </w:p>
        </w:tc>
        <w:tc>
          <w:tcPr>
            <w:tcW w:w="75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102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Two(2) Classroom School Building</w:t>
            </w:r>
          </w:p>
        </w:tc>
        <w:tc>
          <w:tcPr>
            <w:tcW w:w="672" w:type="pct"/>
          </w:tcPr>
          <w:p w:rsidR="00AA4E82" w:rsidRDefault="00AA4E8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Baldog</w:t>
            </w:r>
            <w:proofErr w:type="spellEnd"/>
            <w:r>
              <w:rPr>
                <w:sz w:val="20"/>
                <w:szCs w:val="20"/>
              </w:rPr>
              <w:t xml:space="preserve"> E/S,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770B99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565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1,764,211.00</w:t>
            </w:r>
          </w:p>
        </w:tc>
        <w:tc>
          <w:tcPr>
            <w:tcW w:w="502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1,761,076.27</w:t>
            </w:r>
          </w:p>
        </w:tc>
        <w:tc>
          <w:tcPr>
            <w:tcW w:w="75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 </w:t>
            </w:r>
          </w:p>
        </w:tc>
        <w:tc>
          <w:tcPr>
            <w:tcW w:w="102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the 2</w:t>
            </w:r>
            <w:r w:rsidRPr="00AA4E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 of Multi-Purpose Hall</w:t>
            </w:r>
          </w:p>
        </w:tc>
        <w:tc>
          <w:tcPr>
            <w:tcW w:w="672" w:type="pct"/>
          </w:tcPr>
          <w:p w:rsidR="00AA4E82" w:rsidRDefault="00AA4E8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Bacabac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AA4E82" w:rsidP="00276D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770B99" w:rsidRDefault="00AA4E82" w:rsidP="00276D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565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1,737,956.90</w:t>
            </w:r>
          </w:p>
        </w:tc>
        <w:tc>
          <w:tcPr>
            <w:tcW w:w="502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1,734,180.00</w:t>
            </w:r>
          </w:p>
        </w:tc>
        <w:tc>
          <w:tcPr>
            <w:tcW w:w="75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Two(2) Storey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Hall</w:t>
            </w:r>
          </w:p>
        </w:tc>
        <w:tc>
          <w:tcPr>
            <w:tcW w:w="672" w:type="pct"/>
          </w:tcPr>
          <w:p w:rsidR="00AA4E82" w:rsidRDefault="00AA4E8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Cabuyao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770B99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565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1,449,200.00</w:t>
            </w:r>
          </w:p>
        </w:tc>
        <w:tc>
          <w:tcPr>
            <w:tcW w:w="502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1,446,320.00</w:t>
            </w:r>
          </w:p>
        </w:tc>
        <w:tc>
          <w:tcPr>
            <w:tcW w:w="754" w:type="pct"/>
          </w:tcPr>
          <w:p w:rsidR="00AA4E82" w:rsidRPr="003E7E13" w:rsidRDefault="004F527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4" w:type="pct"/>
          </w:tcPr>
          <w:p w:rsidR="00AA4E82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Improvement/Rehabilitation of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 Community Hospital ( Tiling &amp; Painting Works Old/main Building )</w:t>
            </w:r>
          </w:p>
          <w:p w:rsidR="003C391B" w:rsidRPr="003E7E13" w:rsidRDefault="003C391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A4E82" w:rsidRPr="003E7E13" w:rsidRDefault="003C391B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Bobonot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A4E82" w:rsidRPr="003E7E13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F97DAA" w:rsidRDefault="003C391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F97DAA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642,637.00</w:t>
            </w:r>
          </w:p>
        </w:tc>
        <w:tc>
          <w:tcPr>
            <w:tcW w:w="502" w:type="pct"/>
          </w:tcPr>
          <w:p w:rsidR="00AA4E82" w:rsidRPr="00F97DAA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639,861.19</w:t>
            </w:r>
          </w:p>
        </w:tc>
        <w:tc>
          <w:tcPr>
            <w:tcW w:w="754" w:type="pct"/>
          </w:tcPr>
          <w:p w:rsidR="00AA4E82" w:rsidRPr="003E7E13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AA4E82" w:rsidRPr="003E7E13" w:rsidTr="00800226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4" w:type="pct"/>
          </w:tcPr>
          <w:p w:rsidR="00AA4E82" w:rsidRPr="003E7E13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Concrete Canal with Removable Cover</w:t>
            </w:r>
          </w:p>
        </w:tc>
        <w:tc>
          <w:tcPr>
            <w:tcW w:w="672" w:type="pct"/>
          </w:tcPr>
          <w:p w:rsidR="00AA4E82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</w:t>
            </w:r>
            <w:proofErr w:type="spellStart"/>
            <w:r>
              <w:rPr>
                <w:sz w:val="20"/>
                <w:szCs w:val="20"/>
              </w:rPr>
              <w:t>Salvacion</w:t>
            </w:r>
            <w:proofErr w:type="spellEnd"/>
            <w:r>
              <w:rPr>
                <w:sz w:val="20"/>
                <w:szCs w:val="20"/>
              </w:rPr>
              <w:t xml:space="preserve"> St. (</w:t>
            </w:r>
            <w:proofErr w:type="spellStart"/>
            <w:r>
              <w:rPr>
                <w:sz w:val="20"/>
                <w:szCs w:val="20"/>
              </w:rPr>
              <w:t>Looban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Maniboc</w:t>
            </w:r>
            <w:proofErr w:type="spellEnd"/>
            <w:r>
              <w:rPr>
                <w:sz w:val="20"/>
                <w:szCs w:val="20"/>
              </w:rPr>
              <w:t xml:space="preserve"> West, </w:t>
            </w:r>
            <w:proofErr w:type="spellStart"/>
            <w:r>
              <w:rPr>
                <w:sz w:val="20"/>
                <w:szCs w:val="20"/>
              </w:rPr>
              <w:t>Lingaya</w:t>
            </w:r>
            <w:proofErr w:type="spellEnd"/>
            <w:r>
              <w:rPr>
                <w:sz w:val="20"/>
                <w:szCs w:val="20"/>
              </w:rPr>
              <w:t xml:space="preserve">]en,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3C391B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F97DAA" w:rsidRDefault="003C391B" w:rsidP="00FF370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F97DAA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971,222.00</w:t>
            </w:r>
          </w:p>
        </w:tc>
        <w:tc>
          <w:tcPr>
            <w:tcW w:w="502" w:type="pct"/>
          </w:tcPr>
          <w:p w:rsidR="00AA4E82" w:rsidRPr="00F97DAA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969,846.35</w:t>
            </w:r>
          </w:p>
        </w:tc>
        <w:tc>
          <w:tcPr>
            <w:tcW w:w="754" w:type="pct"/>
          </w:tcPr>
          <w:p w:rsidR="00AA4E82" w:rsidRPr="003E7E13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AA4E82" w:rsidRPr="003E7E13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Concreting of Pathway &amp; Construction of School Drainage</w:t>
            </w:r>
          </w:p>
        </w:tc>
        <w:tc>
          <w:tcPr>
            <w:tcW w:w="672" w:type="pct"/>
          </w:tcPr>
          <w:p w:rsidR="00AA4E82" w:rsidRDefault="003C391B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Bued</w:t>
            </w:r>
            <w:proofErr w:type="spellEnd"/>
            <w:r>
              <w:rPr>
                <w:sz w:val="20"/>
                <w:szCs w:val="20"/>
              </w:rPr>
              <w:t xml:space="preserve"> National H/S,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3C391B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F97DAA" w:rsidRDefault="003C391B" w:rsidP="00FF370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F97DAA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561,409.48</w:t>
            </w:r>
          </w:p>
        </w:tc>
        <w:tc>
          <w:tcPr>
            <w:tcW w:w="502" w:type="pct"/>
          </w:tcPr>
          <w:p w:rsidR="00AA4E82" w:rsidRPr="00F97DAA" w:rsidRDefault="00271CB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560,120.80</w:t>
            </w:r>
          </w:p>
        </w:tc>
        <w:tc>
          <w:tcPr>
            <w:tcW w:w="754" w:type="pct"/>
          </w:tcPr>
          <w:p w:rsidR="00AA4E82" w:rsidRPr="003E7E13" w:rsidRDefault="00271CB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AA4E82" w:rsidRPr="003E7E13" w:rsidRDefault="003C391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Excavation for Waterway</w:t>
            </w:r>
          </w:p>
        </w:tc>
        <w:tc>
          <w:tcPr>
            <w:tcW w:w="672" w:type="pct"/>
          </w:tcPr>
          <w:p w:rsidR="00AA4E82" w:rsidRDefault="003C391B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4C03">
              <w:rPr>
                <w:sz w:val="20"/>
                <w:szCs w:val="20"/>
              </w:rPr>
              <w:t xml:space="preserve"> Hacienda, </w:t>
            </w:r>
            <w:proofErr w:type="spellStart"/>
            <w:r w:rsidR="00F54C03">
              <w:rPr>
                <w:sz w:val="20"/>
                <w:szCs w:val="20"/>
              </w:rPr>
              <w:t>Bugallon</w:t>
            </w:r>
            <w:proofErr w:type="spellEnd"/>
            <w:r w:rsidR="00F54C03">
              <w:rPr>
                <w:sz w:val="20"/>
                <w:szCs w:val="20"/>
              </w:rPr>
              <w:t xml:space="preserve">, </w:t>
            </w:r>
            <w:proofErr w:type="spellStart"/>
            <w:r w:rsidR="00F54C03"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BA1E37" w:rsidRDefault="00FA6C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BA1E37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1,497,300.00</w:t>
            </w:r>
          </w:p>
        </w:tc>
        <w:tc>
          <w:tcPr>
            <w:tcW w:w="502" w:type="pct"/>
          </w:tcPr>
          <w:p w:rsidR="00AA4E82" w:rsidRPr="00BA1E37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1,495,128.50</w:t>
            </w:r>
          </w:p>
        </w:tc>
        <w:tc>
          <w:tcPr>
            <w:tcW w:w="754" w:type="pct"/>
          </w:tcPr>
          <w:p w:rsidR="00AA4E82" w:rsidRPr="003E7E13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AA4E82" w:rsidRPr="003E7E13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Rehabilitation/Improvement of One(1) Unit, Three(3) Classroom School Building ( finished flooring to be raised by 1 meter )</w:t>
            </w:r>
          </w:p>
        </w:tc>
        <w:tc>
          <w:tcPr>
            <w:tcW w:w="672" w:type="pct"/>
          </w:tcPr>
          <w:p w:rsidR="00AA4E82" w:rsidRPr="003E7E13" w:rsidRDefault="00FA6C5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Mancup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Mancup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A4E82" w:rsidRPr="003E7E13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BA1E37" w:rsidRDefault="00FA6C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BA1E37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1,124,500.00</w:t>
            </w:r>
          </w:p>
        </w:tc>
        <w:tc>
          <w:tcPr>
            <w:tcW w:w="502" w:type="pct"/>
          </w:tcPr>
          <w:p w:rsidR="00AA4E82" w:rsidRPr="00BA1E37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1,122,630.00</w:t>
            </w:r>
          </w:p>
        </w:tc>
        <w:tc>
          <w:tcPr>
            <w:tcW w:w="754" w:type="pct"/>
          </w:tcPr>
          <w:p w:rsidR="00AA4E82" w:rsidRPr="003E7E13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AA4E82" w:rsidRPr="003E7E13" w:rsidRDefault="00FA6C55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Expansion/Completion of Covered Court.</w:t>
            </w:r>
          </w:p>
        </w:tc>
        <w:tc>
          <w:tcPr>
            <w:tcW w:w="672" w:type="pct"/>
          </w:tcPr>
          <w:p w:rsidR="00AA4E82" w:rsidRDefault="00FA6C5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Quibaol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126BA2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A6C55">
              <w:rPr>
                <w:sz w:val="20"/>
                <w:szCs w:val="20"/>
              </w:rPr>
              <w:t>rovincial Fund</w:t>
            </w:r>
          </w:p>
        </w:tc>
        <w:tc>
          <w:tcPr>
            <w:tcW w:w="565" w:type="pct"/>
          </w:tcPr>
          <w:p w:rsidR="00AA4E82" w:rsidRPr="00BA1E37" w:rsidRDefault="00126BA2" w:rsidP="00FF370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03/27</w:t>
            </w:r>
            <w:r w:rsidR="00FA6C55">
              <w:rPr>
                <w:sz w:val="20"/>
                <w:szCs w:val="20"/>
              </w:rPr>
              <w:t>/2013</w:t>
            </w:r>
          </w:p>
        </w:tc>
        <w:tc>
          <w:tcPr>
            <w:tcW w:w="565" w:type="pct"/>
          </w:tcPr>
          <w:p w:rsidR="00AA4E82" w:rsidRPr="00BA1E37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827,478.00</w:t>
            </w:r>
          </w:p>
        </w:tc>
        <w:tc>
          <w:tcPr>
            <w:tcW w:w="502" w:type="pct"/>
          </w:tcPr>
          <w:p w:rsidR="00AA4E82" w:rsidRPr="00BA1E37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  825,819.00    </w:t>
            </w:r>
          </w:p>
        </w:tc>
        <w:tc>
          <w:tcPr>
            <w:tcW w:w="754" w:type="pct"/>
          </w:tcPr>
          <w:p w:rsidR="00AA4E82" w:rsidRPr="003E7E13" w:rsidRDefault="00FA6C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4" w:type="pct"/>
          </w:tcPr>
          <w:p w:rsidR="00AA4E82" w:rsidRPr="003E7E13" w:rsidRDefault="00126BA2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Construction of Concrete Canal with Removable Cover</w:t>
            </w:r>
          </w:p>
        </w:tc>
        <w:tc>
          <w:tcPr>
            <w:tcW w:w="672" w:type="pct"/>
          </w:tcPr>
          <w:p w:rsidR="00AA4E82" w:rsidRPr="003E7E13" w:rsidRDefault="00126BA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Maniboc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A4E82" w:rsidRPr="003E7E13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BA1E37" w:rsidRDefault="00126BA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BA1E37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697,730.00</w:t>
            </w:r>
          </w:p>
        </w:tc>
        <w:tc>
          <w:tcPr>
            <w:tcW w:w="502" w:type="pct"/>
          </w:tcPr>
          <w:p w:rsidR="00AA4E82" w:rsidRPr="00BA1E37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695,550.00</w:t>
            </w:r>
          </w:p>
        </w:tc>
        <w:tc>
          <w:tcPr>
            <w:tcW w:w="754" w:type="pct"/>
          </w:tcPr>
          <w:p w:rsidR="00AA4E82" w:rsidRPr="003E7E13" w:rsidRDefault="00126BA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4" w:type="pct"/>
          </w:tcPr>
          <w:p w:rsidR="00AA4E82" w:rsidRPr="003E7E13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Renovation of Multi Purpose Building with Stage &amp; Reconstruction of Office Building with Canteen, Phase II</w:t>
            </w:r>
          </w:p>
        </w:tc>
        <w:tc>
          <w:tcPr>
            <w:tcW w:w="672" w:type="pct"/>
          </w:tcPr>
          <w:p w:rsidR="00AA4E82" w:rsidRPr="003E7E13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Bautista,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A4E82" w:rsidRPr="003E7E13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4E5805" w:rsidRDefault="00126BA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4E5805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3,785,775.00</w:t>
            </w:r>
          </w:p>
        </w:tc>
        <w:tc>
          <w:tcPr>
            <w:tcW w:w="502" w:type="pct"/>
          </w:tcPr>
          <w:p w:rsidR="00AA4E82" w:rsidRPr="004E5805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3,781,538.86</w:t>
            </w:r>
          </w:p>
        </w:tc>
        <w:tc>
          <w:tcPr>
            <w:tcW w:w="754" w:type="pct"/>
          </w:tcPr>
          <w:p w:rsidR="00AA4E82" w:rsidRPr="003E7E13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4" w:type="pct"/>
          </w:tcPr>
          <w:p w:rsidR="00AA4E82" w:rsidRPr="003E7E13" w:rsidRDefault="00126BA2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Three(3) Classroom School Building</w:t>
            </w:r>
          </w:p>
        </w:tc>
        <w:tc>
          <w:tcPr>
            <w:tcW w:w="672" w:type="pct"/>
          </w:tcPr>
          <w:p w:rsidR="00AA4E82" w:rsidRDefault="00126BA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Calomboyan</w:t>
            </w:r>
            <w:proofErr w:type="spellEnd"/>
            <w:r>
              <w:rPr>
                <w:sz w:val="20"/>
                <w:szCs w:val="20"/>
              </w:rPr>
              <w:t xml:space="preserve"> Sur E/S,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4E5805" w:rsidRDefault="00126BA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4E5805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2,587,282.00</w:t>
            </w:r>
          </w:p>
        </w:tc>
        <w:tc>
          <w:tcPr>
            <w:tcW w:w="502" w:type="pct"/>
          </w:tcPr>
          <w:p w:rsidR="00AA4E82" w:rsidRPr="004E5805" w:rsidRDefault="00126B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2,581,411.06</w:t>
            </w:r>
          </w:p>
        </w:tc>
        <w:tc>
          <w:tcPr>
            <w:tcW w:w="754" w:type="pct"/>
          </w:tcPr>
          <w:p w:rsidR="00AA4E82" w:rsidRPr="003E7E13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G18, Construction, Inc.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24" w:type="pct"/>
          </w:tcPr>
          <w:p w:rsidR="00AA4E82" w:rsidRPr="003E7E13" w:rsidRDefault="002232AF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 School Building</w:t>
            </w:r>
          </w:p>
        </w:tc>
        <w:tc>
          <w:tcPr>
            <w:tcW w:w="672" w:type="pct"/>
          </w:tcPr>
          <w:p w:rsidR="00AA4E82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Perez E/S, </w:t>
            </w:r>
            <w:proofErr w:type="spellStart"/>
            <w:r>
              <w:rPr>
                <w:sz w:val="20"/>
                <w:szCs w:val="20"/>
              </w:rPr>
              <w:t>Bayoyong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Basista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4E5805" w:rsidRDefault="002232A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4E5805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1,764,211.00</w:t>
            </w:r>
          </w:p>
        </w:tc>
        <w:tc>
          <w:tcPr>
            <w:tcW w:w="502" w:type="pct"/>
          </w:tcPr>
          <w:p w:rsidR="00AA4E82" w:rsidRPr="004E5805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1,761,726.75</w:t>
            </w:r>
          </w:p>
        </w:tc>
        <w:tc>
          <w:tcPr>
            <w:tcW w:w="754" w:type="pct"/>
          </w:tcPr>
          <w:p w:rsidR="00AA4E82" w:rsidRPr="003E7E13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4" w:type="pct"/>
          </w:tcPr>
          <w:p w:rsidR="00AA4E82" w:rsidRPr="003E7E13" w:rsidRDefault="002232AF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One(1) Unit, Nine(9) Classroom School Bldg. ( Completion )</w:t>
            </w:r>
          </w:p>
        </w:tc>
        <w:tc>
          <w:tcPr>
            <w:tcW w:w="672" w:type="pct"/>
          </w:tcPr>
          <w:p w:rsidR="00AA4E82" w:rsidRDefault="002232AF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Anambongan</w:t>
            </w:r>
            <w:proofErr w:type="spellEnd"/>
            <w:r>
              <w:rPr>
                <w:sz w:val="20"/>
                <w:szCs w:val="20"/>
              </w:rPr>
              <w:t xml:space="preserve">, E/S, </w:t>
            </w:r>
            <w:proofErr w:type="spellStart"/>
            <w:r>
              <w:rPr>
                <w:sz w:val="20"/>
                <w:szCs w:val="20"/>
              </w:rPr>
              <w:t>Basista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4E5805" w:rsidRDefault="002232A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4E5805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1,260,000.00</w:t>
            </w:r>
          </w:p>
        </w:tc>
        <w:tc>
          <w:tcPr>
            <w:tcW w:w="502" w:type="pct"/>
          </w:tcPr>
          <w:p w:rsidR="00AA4E82" w:rsidRPr="004E5805" w:rsidRDefault="00271CB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1,257,335.00</w:t>
            </w:r>
          </w:p>
        </w:tc>
        <w:tc>
          <w:tcPr>
            <w:tcW w:w="754" w:type="pct"/>
          </w:tcPr>
          <w:p w:rsidR="00AA4E82" w:rsidRPr="003E7E13" w:rsidRDefault="00271CBF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71CBF">
              <w:rPr>
                <w:sz w:val="20"/>
                <w:szCs w:val="20"/>
              </w:rPr>
              <w:t>W.M.Salayog</w:t>
            </w:r>
            <w:proofErr w:type="spellEnd"/>
            <w:r w:rsidRPr="00271CBF"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1024" w:type="pct"/>
          </w:tcPr>
          <w:p w:rsidR="00AA4E82" w:rsidRPr="003E7E13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One(1) Unit, Three(3) Classroom Marcos Type Building</w:t>
            </w:r>
          </w:p>
        </w:tc>
        <w:tc>
          <w:tcPr>
            <w:tcW w:w="672" w:type="pct"/>
          </w:tcPr>
          <w:p w:rsidR="00AA4E82" w:rsidRDefault="002232AF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Cabaruan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470839" w:rsidRDefault="002232A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470839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1,400,000.00</w:t>
            </w:r>
          </w:p>
        </w:tc>
        <w:tc>
          <w:tcPr>
            <w:tcW w:w="502" w:type="pct"/>
          </w:tcPr>
          <w:p w:rsidR="00AA4E82" w:rsidRPr="00470839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1,178,284.64</w:t>
            </w:r>
          </w:p>
        </w:tc>
        <w:tc>
          <w:tcPr>
            <w:tcW w:w="754" w:type="pct"/>
          </w:tcPr>
          <w:p w:rsidR="00AA4E82" w:rsidRPr="003E7E13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024" w:type="pct"/>
          </w:tcPr>
          <w:p w:rsidR="00AA4E82" w:rsidRPr="003E7E13" w:rsidRDefault="002232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Multi Purpose Hall         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Hall )</w:t>
            </w:r>
          </w:p>
        </w:tc>
        <w:tc>
          <w:tcPr>
            <w:tcW w:w="672" w:type="pct"/>
          </w:tcPr>
          <w:p w:rsidR="00AA4E82" w:rsidRPr="003E7E13" w:rsidRDefault="002232AF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Malabago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A4E82" w:rsidRPr="003E7E13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470839" w:rsidRDefault="00ED070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470839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1,132,689.00</w:t>
            </w:r>
          </w:p>
        </w:tc>
        <w:tc>
          <w:tcPr>
            <w:tcW w:w="502" w:type="pct"/>
          </w:tcPr>
          <w:p w:rsidR="00AA4E82" w:rsidRPr="00470839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1,129,953.75</w:t>
            </w:r>
          </w:p>
        </w:tc>
        <w:tc>
          <w:tcPr>
            <w:tcW w:w="754" w:type="pct"/>
          </w:tcPr>
          <w:p w:rsidR="00AA4E82" w:rsidRPr="003E7E13" w:rsidRDefault="00ED0707" w:rsidP="00470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1024" w:type="pct"/>
          </w:tcPr>
          <w:p w:rsidR="00AA4E82" w:rsidRPr="003E7E13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Four(4) Units, Ten(10) Classroom School Building</w:t>
            </w:r>
          </w:p>
        </w:tc>
        <w:tc>
          <w:tcPr>
            <w:tcW w:w="672" w:type="pct"/>
          </w:tcPr>
          <w:p w:rsidR="00AA4E82" w:rsidRDefault="00ED070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Patacbo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Basista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A4E82" w:rsidRPr="003E7E13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470839" w:rsidRDefault="00ED070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470839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1,004,119.00</w:t>
            </w:r>
          </w:p>
        </w:tc>
        <w:tc>
          <w:tcPr>
            <w:tcW w:w="502" w:type="pct"/>
          </w:tcPr>
          <w:p w:rsidR="00AA4E82" w:rsidRPr="00470839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1,002,047.93</w:t>
            </w:r>
          </w:p>
        </w:tc>
        <w:tc>
          <w:tcPr>
            <w:tcW w:w="754" w:type="pct"/>
          </w:tcPr>
          <w:p w:rsidR="00AA4E82" w:rsidRPr="003E7E13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024" w:type="pct"/>
          </w:tcPr>
          <w:p w:rsidR="00AA4E82" w:rsidRPr="003E7E13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One(1) Classroom School Building with Corridor, Comfort Room, Septic Tank, Steel Truss Roofing</w:t>
            </w:r>
          </w:p>
        </w:tc>
        <w:tc>
          <w:tcPr>
            <w:tcW w:w="672" w:type="pct"/>
          </w:tcPr>
          <w:p w:rsidR="00AA4E82" w:rsidRPr="003E7E13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Petal E/S,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A4E82" w:rsidRPr="003E7E13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AA4E82" w:rsidRPr="005361A5" w:rsidRDefault="00ED070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AA4E82" w:rsidRPr="005361A5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970,500.00</w:t>
            </w:r>
          </w:p>
        </w:tc>
        <w:tc>
          <w:tcPr>
            <w:tcW w:w="502" w:type="pct"/>
          </w:tcPr>
          <w:p w:rsidR="00AA4E82" w:rsidRPr="005361A5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968,170.00</w:t>
            </w:r>
          </w:p>
        </w:tc>
        <w:tc>
          <w:tcPr>
            <w:tcW w:w="754" w:type="pct"/>
          </w:tcPr>
          <w:p w:rsidR="00AA4E82" w:rsidRPr="003E7E13" w:rsidRDefault="00ED070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537F20" w:rsidRPr="003E7E13" w:rsidTr="00E30603">
        <w:tc>
          <w:tcPr>
            <w:tcW w:w="227" w:type="pct"/>
          </w:tcPr>
          <w:p w:rsidR="00537F20" w:rsidRPr="003E7E13" w:rsidRDefault="00537F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1024" w:type="pct"/>
          </w:tcPr>
          <w:p w:rsidR="00537F20" w:rsidRPr="003E7E13" w:rsidRDefault="00537F20" w:rsidP="00344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One(1) Classroom School Building with Corridor, Comfort Room, Septic Tank, Steel Truss Roofing</w:t>
            </w:r>
          </w:p>
        </w:tc>
        <w:tc>
          <w:tcPr>
            <w:tcW w:w="672" w:type="pct"/>
          </w:tcPr>
          <w:p w:rsidR="00537F20" w:rsidRPr="003E7E13" w:rsidRDefault="00537F20" w:rsidP="003448B6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Cabaluyan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Pr="00537F2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37F20" w:rsidRPr="003E7E13" w:rsidRDefault="00537F20" w:rsidP="00344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537F20" w:rsidRPr="005361A5" w:rsidRDefault="00537F20" w:rsidP="003448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537F20" w:rsidRPr="00537F20" w:rsidRDefault="00537F20" w:rsidP="005361A5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   970,500.00</w:t>
            </w:r>
          </w:p>
        </w:tc>
        <w:tc>
          <w:tcPr>
            <w:tcW w:w="502" w:type="pct"/>
          </w:tcPr>
          <w:p w:rsidR="00537F20" w:rsidRPr="00537F20" w:rsidRDefault="00537F20" w:rsidP="00537F20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  968,170.00</w:t>
            </w:r>
          </w:p>
        </w:tc>
        <w:tc>
          <w:tcPr>
            <w:tcW w:w="754" w:type="pct"/>
          </w:tcPr>
          <w:p w:rsidR="00537F20" w:rsidRPr="003E7E13" w:rsidRDefault="00537F20" w:rsidP="00344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537F20" w:rsidRPr="003E7E13" w:rsidTr="00E30603">
        <w:tc>
          <w:tcPr>
            <w:tcW w:w="227" w:type="pct"/>
          </w:tcPr>
          <w:p w:rsidR="00537F20" w:rsidRPr="003E7E13" w:rsidRDefault="00537F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024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One(1) Unit, Three(3) Classroom School Building</w:t>
            </w:r>
          </w:p>
        </w:tc>
        <w:tc>
          <w:tcPr>
            <w:tcW w:w="672" w:type="pct"/>
          </w:tcPr>
          <w:p w:rsidR="00537F20" w:rsidRDefault="00537F2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Obong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Basista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537F20" w:rsidRPr="00537F20" w:rsidRDefault="00537F20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537F20" w:rsidRPr="00537F20" w:rsidRDefault="00537F20" w:rsidP="002903E3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 815,481.00</w:t>
            </w:r>
          </w:p>
        </w:tc>
        <w:tc>
          <w:tcPr>
            <w:tcW w:w="502" w:type="pct"/>
          </w:tcPr>
          <w:p w:rsidR="00537F20" w:rsidRPr="00537F20" w:rsidRDefault="00537F20" w:rsidP="002903E3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 814,000.00</w:t>
            </w:r>
          </w:p>
        </w:tc>
        <w:tc>
          <w:tcPr>
            <w:tcW w:w="754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537F20" w:rsidRPr="003E7E13" w:rsidTr="00E30603">
        <w:tc>
          <w:tcPr>
            <w:tcW w:w="227" w:type="pct"/>
          </w:tcPr>
          <w:p w:rsidR="00537F20" w:rsidRPr="003E7E13" w:rsidRDefault="00537F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024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Roofing for  Stage</w:t>
            </w:r>
          </w:p>
        </w:tc>
        <w:tc>
          <w:tcPr>
            <w:tcW w:w="672" w:type="pct"/>
          </w:tcPr>
          <w:p w:rsidR="00537F20" w:rsidRDefault="00537F2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Baay</w:t>
            </w:r>
            <w:proofErr w:type="spellEnd"/>
            <w:r>
              <w:rPr>
                <w:sz w:val="20"/>
                <w:szCs w:val="20"/>
              </w:rPr>
              <w:t xml:space="preserve"> Gym,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537F20" w:rsidRPr="00537F20" w:rsidRDefault="00537F20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537F20" w:rsidRPr="00537F20" w:rsidRDefault="00537F20" w:rsidP="002903E3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661,885.00</w:t>
            </w:r>
          </w:p>
        </w:tc>
        <w:tc>
          <w:tcPr>
            <w:tcW w:w="502" w:type="pct"/>
          </w:tcPr>
          <w:p w:rsidR="00537F20" w:rsidRPr="00537F20" w:rsidRDefault="00537F20" w:rsidP="002903E3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 660,647.10</w:t>
            </w:r>
          </w:p>
        </w:tc>
        <w:tc>
          <w:tcPr>
            <w:tcW w:w="754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537F20" w:rsidRPr="003E7E13" w:rsidTr="00E30603">
        <w:tc>
          <w:tcPr>
            <w:tcW w:w="227" w:type="pct"/>
          </w:tcPr>
          <w:p w:rsidR="00537F20" w:rsidRPr="003E7E13" w:rsidRDefault="00537F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1024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One(1) Unit, One(1) Classroom School Building</w:t>
            </w:r>
          </w:p>
        </w:tc>
        <w:tc>
          <w:tcPr>
            <w:tcW w:w="672" w:type="pct"/>
          </w:tcPr>
          <w:p w:rsidR="00537F20" w:rsidRDefault="00537F2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Sapang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Fund</w:t>
            </w:r>
          </w:p>
        </w:tc>
        <w:tc>
          <w:tcPr>
            <w:tcW w:w="565" w:type="pct"/>
          </w:tcPr>
          <w:p w:rsidR="00537F20" w:rsidRPr="00537F20" w:rsidRDefault="00537F20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03/22/2013</w:t>
            </w:r>
          </w:p>
        </w:tc>
        <w:tc>
          <w:tcPr>
            <w:tcW w:w="565" w:type="pct"/>
          </w:tcPr>
          <w:p w:rsidR="00537F20" w:rsidRPr="00537F20" w:rsidRDefault="00537F20" w:rsidP="002903E3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648,000.00</w:t>
            </w:r>
          </w:p>
        </w:tc>
        <w:tc>
          <w:tcPr>
            <w:tcW w:w="502" w:type="pct"/>
          </w:tcPr>
          <w:p w:rsidR="00537F20" w:rsidRPr="00537F20" w:rsidRDefault="00537F20" w:rsidP="002903E3">
            <w:pPr>
              <w:pStyle w:val="NoSpacing"/>
              <w:rPr>
                <w:sz w:val="20"/>
                <w:szCs w:val="20"/>
              </w:rPr>
            </w:pPr>
            <w:r w:rsidRPr="00537F20">
              <w:rPr>
                <w:sz w:val="20"/>
                <w:szCs w:val="20"/>
              </w:rPr>
              <w:t>P   646,975.00</w:t>
            </w:r>
          </w:p>
        </w:tc>
        <w:tc>
          <w:tcPr>
            <w:tcW w:w="754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537F20" w:rsidRPr="003E7E13" w:rsidTr="00E30603">
        <w:tc>
          <w:tcPr>
            <w:tcW w:w="227" w:type="pct"/>
          </w:tcPr>
          <w:p w:rsidR="00537F20" w:rsidRPr="003E7E13" w:rsidRDefault="00537F2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37F20" w:rsidRPr="00271CBF" w:rsidRDefault="00271CBF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71CBF">
              <w:rPr>
                <w:b/>
                <w:sz w:val="20"/>
                <w:szCs w:val="20"/>
              </w:rPr>
              <w:t>TOTAL - - - - - - - - -</w:t>
            </w:r>
          </w:p>
        </w:tc>
        <w:tc>
          <w:tcPr>
            <w:tcW w:w="565" w:type="pct"/>
          </w:tcPr>
          <w:p w:rsidR="00537F20" w:rsidRPr="00271CBF" w:rsidRDefault="00271CBF" w:rsidP="002903E3">
            <w:pPr>
              <w:pStyle w:val="NoSpacing"/>
              <w:rPr>
                <w:b/>
                <w:sz w:val="20"/>
                <w:szCs w:val="20"/>
              </w:rPr>
            </w:pPr>
            <w:r w:rsidRPr="00271CBF">
              <w:rPr>
                <w:b/>
                <w:sz w:val="20"/>
                <w:szCs w:val="20"/>
              </w:rPr>
              <w:t xml:space="preserve">P </w:t>
            </w:r>
            <w:r w:rsidRPr="00271CBF">
              <w:rPr>
                <w:b/>
                <w:sz w:val="20"/>
                <w:szCs w:val="20"/>
              </w:rPr>
              <w:fldChar w:fldCharType="begin"/>
            </w:r>
            <w:r w:rsidRPr="00271CBF">
              <w:rPr>
                <w:b/>
                <w:sz w:val="20"/>
                <w:szCs w:val="20"/>
              </w:rPr>
              <w:instrText xml:space="preserve"> =sum(above) \# "0.00" </w:instrText>
            </w:r>
            <w:r w:rsidRPr="00271CBF">
              <w:rPr>
                <w:b/>
                <w:sz w:val="20"/>
                <w:szCs w:val="20"/>
              </w:rPr>
              <w:fldChar w:fldCharType="separate"/>
            </w:r>
            <w:r w:rsidRPr="00271CBF">
              <w:rPr>
                <w:b/>
                <w:noProof/>
                <w:sz w:val="20"/>
                <w:szCs w:val="20"/>
              </w:rPr>
              <w:t>56</w:t>
            </w:r>
            <w:r w:rsidRPr="00271CBF">
              <w:rPr>
                <w:b/>
                <w:noProof/>
                <w:sz w:val="20"/>
                <w:szCs w:val="20"/>
              </w:rPr>
              <w:t>,</w:t>
            </w:r>
            <w:r w:rsidRPr="00271CBF">
              <w:rPr>
                <w:b/>
                <w:noProof/>
                <w:sz w:val="20"/>
                <w:szCs w:val="20"/>
              </w:rPr>
              <w:t>472</w:t>
            </w:r>
            <w:r w:rsidRPr="00271CBF">
              <w:rPr>
                <w:b/>
                <w:noProof/>
                <w:sz w:val="20"/>
                <w:szCs w:val="20"/>
              </w:rPr>
              <w:t>,</w:t>
            </w:r>
            <w:r w:rsidRPr="00271CBF">
              <w:rPr>
                <w:b/>
                <w:noProof/>
                <w:sz w:val="20"/>
                <w:szCs w:val="20"/>
              </w:rPr>
              <w:t>058.25</w:t>
            </w:r>
            <w:r w:rsidRPr="00271C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537F20" w:rsidRPr="00271CBF" w:rsidRDefault="00271CBF" w:rsidP="002903E3">
            <w:pPr>
              <w:pStyle w:val="NoSpacing"/>
              <w:rPr>
                <w:b/>
                <w:sz w:val="20"/>
                <w:szCs w:val="20"/>
              </w:rPr>
            </w:pPr>
            <w:r w:rsidRPr="00271CBF">
              <w:rPr>
                <w:b/>
                <w:sz w:val="20"/>
                <w:szCs w:val="20"/>
              </w:rPr>
              <w:t xml:space="preserve">P </w:t>
            </w:r>
            <w:r w:rsidRPr="00271CBF">
              <w:rPr>
                <w:b/>
                <w:sz w:val="20"/>
                <w:szCs w:val="20"/>
              </w:rPr>
              <w:fldChar w:fldCharType="begin"/>
            </w:r>
            <w:r w:rsidRPr="00271CBF">
              <w:rPr>
                <w:b/>
                <w:sz w:val="20"/>
                <w:szCs w:val="20"/>
              </w:rPr>
              <w:instrText xml:space="preserve"> =sum(above) \# "0.00" </w:instrText>
            </w:r>
            <w:r w:rsidRPr="00271CBF">
              <w:rPr>
                <w:b/>
                <w:sz w:val="20"/>
                <w:szCs w:val="20"/>
              </w:rPr>
              <w:fldChar w:fldCharType="separate"/>
            </w:r>
            <w:r w:rsidRPr="00271CBF">
              <w:rPr>
                <w:b/>
                <w:noProof/>
                <w:sz w:val="20"/>
                <w:szCs w:val="20"/>
              </w:rPr>
              <w:t>56</w:t>
            </w:r>
            <w:r w:rsidRPr="00271CBF">
              <w:rPr>
                <w:b/>
                <w:noProof/>
                <w:sz w:val="20"/>
                <w:szCs w:val="20"/>
              </w:rPr>
              <w:t>,</w:t>
            </w:r>
            <w:r w:rsidRPr="00271CBF">
              <w:rPr>
                <w:b/>
                <w:noProof/>
                <w:sz w:val="20"/>
                <w:szCs w:val="20"/>
              </w:rPr>
              <w:t>153</w:t>
            </w:r>
            <w:r w:rsidRPr="00271CBF">
              <w:rPr>
                <w:b/>
                <w:noProof/>
                <w:sz w:val="20"/>
                <w:szCs w:val="20"/>
              </w:rPr>
              <w:t>,</w:t>
            </w:r>
            <w:r w:rsidRPr="00271CBF">
              <w:rPr>
                <w:b/>
                <w:noProof/>
                <w:sz w:val="20"/>
                <w:szCs w:val="20"/>
              </w:rPr>
              <w:t>327.18</w:t>
            </w:r>
            <w:r w:rsidRPr="00271C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537F20" w:rsidRPr="003E7E13" w:rsidTr="00E30603">
        <w:tc>
          <w:tcPr>
            <w:tcW w:w="227" w:type="pct"/>
          </w:tcPr>
          <w:p w:rsidR="00537F20" w:rsidRPr="003E7E13" w:rsidRDefault="00537F2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37F20" w:rsidRPr="00271CBF" w:rsidRDefault="00537F2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37F20" w:rsidRPr="00271CBF" w:rsidRDefault="00537F2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537F20" w:rsidRPr="00271CBF" w:rsidRDefault="00537F2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537F20" w:rsidRPr="003E7E13" w:rsidRDefault="00537F20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70C6C"/>
    <w:rsid w:val="00073F5E"/>
    <w:rsid w:val="00082513"/>
    <w:rsid w:val="000B490D"/>
    <w:rsid w:val="000C3B11"/>
    <w:rsid w:val="00126BA2"/>
    <w:rsid w:val="0015021F"/>
    <w:rsid w:val="00160357"/>
    <w:rsid w:val="002232AF"/>
    <w:rsid w:val="00271CBF"/>
    <w:rsid w:val="002903E3"/>
    <w:rsid w:val="002B1060"/>
    <w:rsid w:val="002E6152"/>
    <w:rsid w:val="00317402"/>
    <w:rsid w:val="00390A76"/>
    <w:rsid w:val="003B6167"/>
    <w:rsid w:val="003C305F"/>
    <w:rsid w:val="003C391B"/>
    <w:rsid w:val="003E7E13"/>
    <w:rsid w:val="004140C5"/>
    <w:rsid w:val="00434625"/>
    <w:rsid w:val="00455AEA"/>
    <w:rsid w:val="00470839"/>
    <w:rsid w:val="00491A62"/>
    <w:rsid w:val="004E5805"/>
    <w:rsid w:val="004F5275"/>
    <w:rsid w:val="0053168F"/>
    <w:rsid w:val="005361A5"/>
    <w:rsid w:val="00537F20"/>
    <w:rsid w:val="00615C7C"/>
    <w:rsid w:val="00624689"/>
    <w:rsid w:val="006453B9"/>
    <w:rsid w:val="006E2FD6"/>
    <w:rsid w:val="007575F0"/>
    <w:rsid w:val="00770B99"/>
    <w:rsid w:val="00792AB9"/>
    <w:rsid w:val="007B255A"/>
    <w:rsid w:val="007F79F6"/>
    <w:rsid w:val="00800226"/>
    <w:rsid w:val="00812606"/>
    <w:rsid w:val="008C2F5E"/>
    <w:rsid w:val="009012D4"/>
    <w:rsid w:val="00906501"/>
    <w:rsid w:val="00A178FA"/>
    <w:rsid w:val="00A84F6F"/>
    <w:rsid w:val="00AA4E82"/>
    <w:rsid w:val="00AC2009"/>
    <w:rsid w:val="00B050B4"/>
    <w:rsid w:val="00BA1E37"/>
    <w:rsid w:val="00CA300D"/>
    <w:rsid w:val="00E30603"/>
    <w:rsid w:val="00EC014A"/>
    <w:rsid w:val="00ED0707"/>
    <w:rsid w:val="00ED5314"/>
    <w:rsid w:val="00F05045"/>
    <w:rsid w:val="00F05EB4"/>
    <w:rsid w:val="00F54C03"/>
    <w:rsid w:val="00F97DAA"/>
    <w:rsid w:val="00FA6C55"/>
    <w:rsid w:val="00FC3DD2"/>
    <w:rsid w:val="00FD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2013-04-12T17:59:00Z</cp:lastPrinted>
  <dcterms:created xsi:type="dcterms:W3CDTF">2012-03-13T18:02:00Z</dcterms:created>
  <dcterms:modified xsi:type="dcterms:W3CDTF">2013-04-12T18:03:00Z</dcterms:modified>
</cp:coreProperties>
</file>